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6B" w:rsidRDefault="005A2B6B" w:rsidP="00E25F01">
      <w:pPr>
        <w:rPr>
          <w:sz w:val="48"/>
          <w:szCs w:val="48"/>
        </w:rPr>
      </w:pPr>
    </w:p>
    <w:p w:rsidR="005A2B6B" w:rsidRDefault="005A2B6B" w:rsidP="00E25F01">
      <w:pPr>
        <w:rPr>
          <w:sz w:val="48"/>
          <w:szCs w:val="48"/>
        </w:rPr>
      </w:pPr>
    </w:p>
    <w:p w:rsidR="00200308" w:rsidRPr="00E25F01" w:rsidRDefault="00200308" w:rsidP="00E25F01">
      <w:pPr>
        <w:rPr>
          <w:sz w:val="48"/>
          <w:szCs w:val="48"/>
        </w:rPr>
      </w:pPr>
      <w:r w:rsidRPr="00E25F01">
        <w:rPr>
          <w:sz w:val="48"/>
          <w:szCs w:val="48"/>
        </w:rPr>
        <w:t>Privacy Policy</w:t>
      </w:r>
      <w:r w:rsidR="0065394E">
        <w:rPr>
          <w:sz w:val="48"/>
          <w:szCs w:val="48"/>
        </w:rPr>
        <w:t xml:space="preserve"> V2</w:t>
      </w:r>
    </w:p>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Default="00247915" w:rsidP="00E25F01">
      <w:pPr>
        <w:rPr>
          <w:noProof/>
          <w:sz w:val="48"/>
          <w:szCs w:val="48"/>
          <w:lang w:eastAsia="en-AU"/>
        </w:rPr>
      </w:pPr>
      <w:r>
        <w:rPr>
          <w:noProof/>
          <w:sz w:val="48"/>
          <w:szCs w:val="48"/>
          <w:lang w:eastAsia="en-AU"/>
        </w:rPr>
        <w:t>[Insert Logo]</w:t>
      </w:r>
    </w:p>
    <w:p w:rsidR="00247915" w:rsidRDefault="00247915" w:rsidP="00E25F01">
      <w:pPr>
        <w:rPr>
          <w:noProof/>
          <w:sz w:val="48"/>
          <w:szCs w:val="48"/>
          <w:lang w:eastAsia="en-AU"/>
        </w:rPr>
      </w:pPr>
    </w:p>
    <w:p w:rsidR="00247915" w:rsidRDefault="00247915" w:rsidP="00E25F01">
      <w:pPr>
        <w:rPr>
          <w:noProof/>
          <w:sz w:val="48"/>
          <w:szCs w:val="48"/>
          <w:lang w:eastAsia="en-AU"/>
        </w:rPr>
      </w:pPr>
    </w:p>
    <w:p w:rsidR="00247915" w:rsidRDefault="00247915" w:rsidP="00E25F01">
      <w:pPr>
        <w:rPr>
          <w:noProof/>
          <w:sz w:val="48"/>
          <w:szCs w:val="48"/>
          <w:lang w:eastAsia="en-AU"/>
        </w:rPr>
      </w:pPr>
    </w:p>
    <w:p w:rsidR="00247915" w:rsidRDefault="00247915" w:rsidP="00E25F01">
      <w:pPr>
        <w:rPr>
          <w:noProof/>
          <w:sz w:val="48"/>
          <w:szCs w:val="48"/>
          <w:lang w:eastAsia="en-AU"/>
        </w:rPr>
      </w:pPr>
    </w:p>
    <w:p w:rsidR="00247915" w:rsidRDefault="00247915" w:rsidP="00E25F01">
      <w:pPr>
        <w:rPr>
          <w:noProof/>
          <w:sz w:val="48"/>
          <w:szCs w:val="48"/>
          <w:lang w:eastAsia="en-AU"/>
        </w:rPr>
      </w:pPr>
    </w:p>
    <w:p w:rsidR="00247915" w:rsidRPr="00247915" w:rsidRDefault="00247915" w:rsidP="00E25F01">
      <w:pPr>
        <w:rPr>
          <w:sz w:val="48"/>
          <w:szCs w:val="48"/>
        </w:rPr>
      </w:pPr>
      <w:r>
        <w:rPr>
          <w:noProof/>
          <w:sz w:val="48"/>
          <w:szCs w:val="48"/>
          <w:lang w:eastAsia="en-AU"/>
        </w:rPr>
        <w:t>[Insert address]</w:t>
      </w:r>
    </w:p>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E25F01" w:rsidRPr="00E25F01" w:rsidRDefault="00E25F01" w:rsidP="00E25F01"/>
    <w:p w:rsidR="00200308" w:rsidRPr="005A2B6B" w:rsidRDefault="0008123E" w:rsidP="005A2B6B">
      <w:pPr>
        <w:jc w:val="both"/>
        <w:rPr>
          <w:b/>
        </w:rPr>
      </w:pPr>
      <w:r w:rsidRPr="005A2B6B">
        <w:rPr>
          <w:b/>
        </w:rPr>
        <w:lastRenderedPageBreak/>
        <w:t>PRIVACY STATEMENT</w:t>
      </w:r>
    </w:p>
    <w:p w:rsidR="00200308" w:rsidRDefault="00200308" w:rsidP="000A2039">
      <w:pPr>
        <w:spacing w:after="120"/>
        <w:jc w:val="both"/>
      </w:pPr>
      <w:r w:rsidRPr="00E25F01">
        <w:t xml:space="preserve">This Privacy Policy </w:t>
      </w:r>
      <w:r w:rsidR="00CC0B26">
        <w:t>is effective from 1</w:t>
      </w:r>
      <w:r w:rsidR="00CC0B26" w:rsidRPr="00CC0B26">
        <w:rPr>
          <w:vertAlign w:val="superscript"/>
        </w:rPr>
        <w:t>st</w:t>
      </w:r>
      <w:r w:rsidR="00CC0B26">
        <w:t xml:space="preserve"> July 2014</w:t>
      </w:r>
      <w:r w:rsidR="00B77870">
        <w:t>.</w:t>
      </w:r>
    </w:p>
    <w:p w:rsidR="000A2039" w:rsidRDefault="000A2039" w:rsidP="00BA6B89">
      <w:pPr>
        <w:jc w:val="both"/>
      </w:pPr>
      <w:r w:rsidRPr="000A2039">
        <w:t xml:space="preserve">This Policy applies to </w:t>
      </w:r>
      <w:r w:rsidR="00BA6B89" w:rsidRPr="00BA6B89">
        <w:rPr>
          <w:color w:val="0000FF"/>
        </w:rPr>
        <w:t>[insert registered name of Church]</w:t>
      </w:r>
      <w:r w:rsidR="00BA6B89">
        <w:rPr>
          <w:color w:val="0000FF"/>
        </w:rPr>
        <w:t xml:space="preserve"> </w:t>
      </w:r>
      <w:r w:rsidR="00BA6B89" w:rsidRPr="00EA7B79">
        <w:t xml:space="preserve">[referred to as </w:t>
      </w:r>
      <w:r w:rsidR="00295487">
        <w:t>‘</w:t>
      </w:r>
      <w:r w:rsidR="005115E7">
        <w:t>o</w:t>
      </w:r>
      <w:r w:rsidR="00295487">
        <w:t xml:space="preserve">ur, </w:t>
      </w:r>
      <w:r w:rsidR="00EA7B79">
        <w:t>‘</w:t>
      </w:r>
      <w:r w:rsidR="005115E7">
        <w:t>u</w:t>
      </w:r>
      <w:r w:rsidR="00BA6B89" w:rsidRPr="00EA7B79">
        <w:t>s</w:t>
      </w:r>
      <w:r w:rsidR="00EA7B79">
        <w:t>’</w:t>
      </w:r>
      <w:r w:rsidR="00BA6B89" w:rsidRPr="00EA7B79">
        <w:t xml:space="preserve"> or </w:t>
      </w:r>
      <w:r w:rsidR="00EA7B79">
        <w:t>‘</w:t>
      </w:r>
      <w:r w:rsidR="005115E7">
        <w:t>w</w:t>
      </w:r>
      <w:r w:rsidR="00295487">
        <w:t>e</w:t>
      </w:r>
      <w:r w:rsidR="00EA7B79">
        <w:t>’</w:t>
      </w:r>
      <w:r w:rsidR="00BA6B89" w:rsidRPr="00EA7B79">
        <w:t>].</w:t>
      </w:r>
    </w:p>
    <w:p w:rsidR="00693830" w:rsidRDefault="000A2039" w:rsidP="000A2039">
      <w:pPr>
        <w:pStyle w:val="NormalWeb"/>
        <w:shd w:val="clear" w:color="auto" w:fill="F8FBFC"/>
        <w:spacing w:before="120" w:beforeAutospacing="0" w:after="120" w:afterAutospacing="0" w:line="288" w:lineRule="auto"/>
        <w:jc w:val="both"/>
        <w:rPr>
          <w:rFonts w:ascii="Century Gothic" w:eastAsiaTheme="minorHAnsi" w:hAnsi="Century Gothic" w:cstheme="minorHAnsi"/>
          <w:sz w:val="18"/>
          <w:szCs w:val="18"/>
          <w:lang w:eastAsia="en-US"/>
        </w:rPr>
      </w:pPr>
      <w:r w:rsidRPr="000A2039">
        <w:rPr>
          <w:rFonts w:ascii="Century Gothic" w:eastAsiaTheme="minorHAnsi" w:hAnsi="Century Gothic" w:cstheme="minorHAnsi"/>
          <w:sz w:val="18"/>
          <w:szCs w:val="18"/>
          <w:lang w:eastAsia="en-US"/>
        </w:rPr>
        <w:t xml:space="preserve">This Policy outlines </w:t>
      </w:r>
      <w:r w:rsidR="00FA47F1">
        <w:rPr>
          <w:rFonts w:ascii="Century Gothic" w:eastAsiaTheme="minorHAnsi" w:hAnsi="Century Gothic" w:cstheme="minorHAnsi"/>
          <w:sz w:val="18"/>
          <w:szCs w:val="18"/>
          <w:lang w:eastAsia="en-US"/>
        </w:rPr>
        <w:t>o</w:t>
      </w:r>
      <w:r w:rsidR="00EA7B79">
        <w:rPr>
          <w:rFonts w:ascii="Century Gothic" w:eastAsiaTheme="minorHAnsi" w:hAnsi="Century Gothic" w:cstheme="minorHAnsi"/>
          <w:sz w:val="18"/>
          <w:szCs w:val="18"/>
          <w:lang w:eastAsia="en-US"/>
        </w:rPr>
        <w:t>ur</w:t>
      </w:r>
      <w:r w:rsidRPr="000A2039">
        <w:rPr>
          <w:rFonts w:ascii="Century Gothic" w:eastAsiaTheme="minorHAnsi" w:hAnsi="Century Gothic" w:cstheme="minorHAnsi"/>
          <w:sz w:val="18"/>
          <w:szCs w:val="18"/>
          <w:lang w:eastAsia="en-US"/>
        </w:rPr>
        <w:t xml:space="preserve"> obligation to manage and pr</w:t>
      </w:r>
      <w:r w:rsidR="00FA47F1">
        <w:rPr>
          <w:rFonts w:ascii="Century Gothic" w:eastAsiaTheme="minorHAnsi" w:hAnsi="Century Gothic" w:cstheme="minorHAnsi"/>
          <w:sz w:val="18"/>
          <w:szCs w:val="18"/>
          <w:lang w:eastAsia="en-US"/>
        </w:rPr>
        <w:t>otect the personal information w</w:t>
      </w:r>
      <w:r w:rsidRPr="000A2039">
        <w:rPr>
          <w:rFonts w:ascii="Century Gothic" w:eastAsiaTheme="minorHAnsi" w:hAnsi="Century Gothic" w:cstheme="minorHAnsi"/>
          <w:sz w:val="18"/>
          <w:szCs w:val="18"/>
          <w:lang w:eastAsia="en-US"/>
        </w:rPr>
        <w:t>e hold about individuals</w:t>
      </w:r>
      <w:r w:rsidR="00EA7B79">
        <w:rPr>
          <w:rFonts w:ascii="Century Gothic" w:eastAsiaTheme="minorHAnsi" w:hAnsi="Century Gothic" w:cstheme="minorHAnsi"/>
          <w:sz w:val="18"/>
          <w:szCs w:val="18"/>
          <w:lang w:eastAsia="en-US"/>
        </w:rPr>
        <w:t xml:space="preserve"> according to Na</w:t>
      </w:r>
      <w:r w:rsidRPr="000A2039">
        <w:rPr>
          <w:rFonts w:ascii="Century Gothic" w:eastAsiaTheme="minorHAnsi" w:hAnsi="Century Gothic" w:cstheme="minorHAnsi"/>
          <w:sz w:val="18"/>
          <w:szCs w:val="18"/>
          <w:lang w:eastAsia="en-US"/>
        </w:rPr>
        <w:t>tional Privacy Principles (“NPPs”) contained in the Privacy Act 1988 (C’th) (“Privacy Act”).</w:t>
      </w:r>
    </w:p>
    <w:p w:rsidR="00906260" w:rsidRDefault="000A2039" w:rsidP="000A2039">
      <w:pPr>
        <w:pStyle w:val="NormalWeb"/>
        <w:shd w:val="clear" w:color="auto" w:fill="F8FBFC"/>
        <w:spacing w:before="120" w:beforeAutospacing="0" w:after="120" w:afterAutospacing="0" w:line="288" w:lineRule="auto"/>
        <w:jc w:val="both"/>
        <w:rPr>
          <w:rFonts w:ascii="Century Gothic" w:eastAsiaTheme="minorHAnsi" w:hAnsi="Century Gothic" w:cstheme="minorHAnsi"/>
          <w:sz w:val="18"/>
          <w:szCs w:val="18"/>
          <w:lang w:eastAsia="en-US"/>
        </w:rPr>
      </w:pPr>
      <w:r w:rsidRPr="000A2039">
        <w:rPr>
          <w:rFonts w:ascii="Century Gothic" w:eastAsiaTheme="minorHAnsi" w:hAnsi="Century Gothic" w:cstheme="minorHAnsi"/>
          <w:sz w:val="18"/>
          <w:szCs w:val="18"/>
          <w:lang w:eastAsia="en-US"/>
        </w:rPr>
        <w:t>'Personal information' is information or an opinion relating to an individual, which can be used to identify that individual. So</w:t>
      </w:r>
      <w:r w:rsidR="005115E7">
        <w:rPr>
          <w:rFonts w:ascii="Century Gothic" w:eastAsiaTheme="minorHAnsi" w:hAnsi="Century Gothic" w:cstheme="minorHAnsi"/>
          <w:sz w:val="18"/>
          <w:szCs w:val="18"/>
          <w:lang w:eastAsia="en-US"/>
        </w:rPr>
        <w:t>me personal information, which w</w:t>
      </w:r>
      <w:r w:rsidRPr="000A2039">
        <w:rPr>
          <w:rFonts w:ascii="Century Gothic" w:eastAsiaTheme="minorHAnsi" w:hAnsi="Century Gothic" w:cstheme="minorHAnsi"/>
          <w:sz w:val="18"/>
          <w:szCs w:val="18"/>
          <w:lang w:eastAsia="en-US"/>
        </w:rPr>
        <w:t>e collect, is 'sensitive information'. Sensitive information may include information relating to a person's racial or ethnic origin, criminal record and may also include health information about an individual.</w:t>
      </w:r>
      <w:r w:rsidR="00906260">
        <w:rPr>
          <w:rFonts w:ascii="Century Gothic" w:eastAsiaTheme="minorHAnsi" w:hAnsi="Century Gothic" w:cstheme="minorHAnsi"/>
          <w:sz w:val="18"/>
          <w:szCs w:val="18"/>
          <w:lang w:eastAsia="en-US"/>
        </w:rPr>
        <w:t xml:space="preserve"> </w:t>
      </w:r>
    </w:p>
    <w:p w:rsidR="000A2039" w:rsidRPr="000A2039" w:rsidRDefault="00906260" w:rsidP="000A2039">
      <w:pPr>
        <w:pStyle w:val="NormalWeb"/>
        <w:shd w:val="clear" w:color="auto" w:fill="F8FBFC"/>
        <w:spacing w:before="120" w:beforeAutospacing="0" w:after="120" w:afterAutospacing="0" w:line="288" w:lineRule="auto"/>
        <w:jc w:val="both"/>
        <w:rPr>
          <w:rFonts w:ascii="Century Gothic" w:eastAsiaTheme="minorHAnsi" w:hAnsi="Century Gothic" w:cstheme="minorHAnsi"/>
          <w:sz w:val="18"/>
          <w:szCs w:val="18"/>
          <w:lang w:eastAsia="en-US"/>
        </w:rPr>
      </w:pPr>
      <w:r>
        <w:rPr>
          <w:rFonts w:ascii="Century Gothic" w:eastAsiaTheme="minorHAnsi" w:hAnsi="Century Gothic" w:cstheme="minorHAnsi"/>
          <w:sz w:val="18"/>
          <w:szCs w:val="18"/>
          <w:lang w:eastAsia="en-US"/>
        </w:rPr>
        <w:t xml:space="preserve">Personal Information available in the public domain </w:t>
      </w:r>
      <w:r w:rsidR="000A2A7D">
        <w:rPr>
          <w:rFonts w:ascii="Century Gothic" w:eastAsiaTheme="minorHAnsi" w:hAnsi="Century Gothic" w:cstheme="minorHAnsi"/>
          <w:sz w:val="18"/>
          <w:szCs w:val="18"/>
          <w:lang w:eastAsia="en-US"/>
        </w:rPr>
        <w:t>may</w:t>
      </w:r>
      <w:r>
        <w:rPr>
          <w:rFonts w:ascii="Century Gothic" w:eastAsiaTheme="minorHAnsi" w:hAnsi="Century Gothic" w:cstheme="minorHAnsi"/>
          <w:sz w:val="18"/>
          <w:szCs w:val="18"/>
          <w:lang w:eastAsia="en-US"/>
        </w:rPr>
        <w:t xml:space="preserve"> not qualify as personal information.</w:t>
      </w:r>
    </w:p>
    <w:p w:rsidR="00B77870" w:rsidRPr="00B77870" w:rsidRDefault="00B77870" w:rsidP="005A2B6B">
      <w:pPr>
        <w:jc w:val="both"/>
        <w:rPr>
          <w:b/>
        </w:rPr>
      </w:pPr>
      <w:r w:rsidRPr="00B77870">
        <w:rPr>
          <w:b/>
        </w:rPr>
        <w:t>1. Definitions:</w:t>
      </w:r>
    </w:p>
    <w:p w:rsidR="00B77870" w:rsidRDefault="00B5413C" w:rsidP="005A2B6B">
      <w:pPr>
        <w:jc w:val="both"/>
      </w:pPr>
      <w:r>
        <w:t xml:space="preserve">Individual </w:t>
      </w:r>
      <w:r w:rsidR="003143D0">
        <w:t>or P</w:t>
      </w:r>
      <w:r>
        <w:t xml:space="preserve">erson </w:t>
      </w:r>
      <w:r w:rsidR="00E54693">
        <w:t>means;</w:t>
      </w:r>
    </w:p>
    <w:p w:rsidR="00FA1578" w:rsidRDefault="00C2198E" w:rsidP="0033461D">
      <w:pPr>
        <w:pStyle w:val="ListParagraph"/>
        <w:numPr>
          <w:ilvl w:val="0"/>
          <w:numId w:val="15"/>
        </w:numPr>
        <w:jc w:val="both"/>
      </w:pPr>
      <w:r>
        <w:t>an employee or contractor,</w:t>
      </w:r>
    </w:p>
    <w:p w:rsidR="00E54693" w:rsidRPr="00E54693" w:rsidRDefault="00C2198E" w:rsidP="00E54693">
      <w:pPr>
        <w:pStyle w:val="ListParagraph"/>
        <w:numPr>
          <w:ilvl w:val="0"/>
          <w:numId w:val="15"/>
        </w:numPr>
        <w:jc w:val="both"/>
      </w:pPr>
      <w:r>
        <w:t>h</w:t>
      </w:r>
      <w:r w:rsidR="00E54693">
        <w:t xml:space="preserve">as or is attending services hosted by </w:t>
      </w:r>
      <w:r w:rsidR="005115E7">
        <w:t>u</w:t>
      </w:r>
      <w:r w:rsidR="00BA6B89">
        <w:t>s</w:t>
      </w:r>
      <w:r>
        <w:t>,</w:t>
      </w:r>
    </w:p>
    <w:p w:rsidR="00127270" w:rsidRDefault="00C2198E" w:rsidP="00E54693">
      <w:pPr>
        <w:pStyle w:val="ListParagraph"/>
        <w:numPr>
          <w:ilvl w:val="0"/>
          <w:numId w:val="15"/>
        </w:numPr>
        <w:jc w:val="both"/>
      </w:pPr>
      <w:r>
        <w:t>h</w:t>
      </w:r>
      <w:r w:rsidR="00127270">
        <w:t xml:space="preserve">as visited </w:t>
      </w:r>
      <w:r w:rsidR="005115E7">
        <w:t>u</w:t>
      </w:r>
      <w:r w:rsidR="00BA6B89">
        <w:t>s</w:t>
      </w:r>
      <w:r>
        <w:t>,</w:t>
      </w:r>
    </w:p>
    <w:p w:rsidR="00E54693" w:rsidRPr="00E54693" w:rsidRDefault="00C2198E" w:rsidP="00E54693">
      <w:pPr>
        <w:pStyle w:val="ListParagraph"/>
        <w:numPr>
          <w:ilvl w:val="0"/>
          <w:numId w:val="15"/>
        </w:numPr>
        <w:jc w:val="both"/>
      </w:pPr>
      <w:r>
        <w:t>h</w:t>
      </w:r>
      <w:r w:rsidR="00E54693">
        <w:t xml:space="preserve">as contacted </w:t>
      </w:r>
      <w:r w:rsidR="000A2A7D">
        <w:t xml:space="preserve">or interacted with </w:t>
      </w:r>
      <w:r w:rsidR="005115E7">
        <w:t>u</w:t>
      </w:r>
      <w:r w:rsidR="00BA6B89">
        <w:t>s</w:t>
      </w:r>
      <w:r>
        <w:t>,</w:t>
      </w:r>
    </w:p>
    <w:p w:rsidR="008B67EE" w:rsidRDefault="00C2198E" w:rsidP="00E54693">
      <w:pPr>
        <w:pStyle w:val="ListParagraph"/>
        <w:numPr>
          <w:ilvl w:val="0"/>
          <w:numId w:val="15"/>
        </w:numPr>
        <w:jc w:val="both"/>
      </w:pPr>
      <w:r>
        <w:t>h</w:t>
      </w:r>
      <w:r w:rsidR="008B67EE">
        <w:t>as</w:t>
      </w:r>
      <w:r w:rsidR="005115E7">
        <w:t xml:space="preserve"> completed forms provided by u</w:t>
      </w:r>
      <w:r w:rsidR="008B67EE">
        <w:t>s</w:t>
      </w:r>
      <w:r>
        <w:t>,</w:t>
      </w:r>
    </w:p>
    <w:p w:rsidR="008B67EE" w:rsidRDefault="00C2198E" w:rsidP="00E54693">
      <w:pPr>
        <w:pStyle w:val="ListParagraph"/>
        <w:numPr>
          <w:ilvl w:val="0"/>
          <w:numId w:val="15"/>
        </w:numPr>
        <w:jc w:val="both"/>
      </w:pPr>
      <w:r>
        <w:t>h</w:t>
      </w:r>
      <w:r w:rsidR="005115E7">
        <w:t>as attended an event hosted by u</w:t>
      </w:r>
      <w:r>
        <w:t>s,</w:t>
      </w:r>
      <w:r w:rsidR="000A2A7D">
        <w:t xml:space="preserve"> and</w:t>
      </w:r>
    </w:p>
    <w:p w:rsidR="007E0160" w:rsidRPr="00581A33" w:rsidRDefault="00C2198E" w:rsidP="000A2A7D">
      <w:pPr>
        <w:pStyle w:val="ListParagraph"/>
        <w:numPr>
          <w:ilvl w:val="0"/>
          <w:numId w:val="15"/>
        </w:numPr>
        <w:jc w:val="both"/>
      </w:pPr>
      <w:r>
        <w:t>h</w:t>
      </w:r>
      <w:r w:rsidR="00E54693" w:rsidRPr="00E54693">
        <w:t xml:space="preserve">as requested </w:t>
      </w:r>
      <w:r w:rsidR="005115E7">
        <w:t>o</w:t>
      </w:r>
      <w:r w:rsidR="00BA6B89">
        <w:t xml:space="preserve">ur </w:t>
      </w:r>
      <w:r w:rsidR="00E54693" w:rsidRPr="00E54693">
        <w:t>assistance</w:t>
      </w:r>
      <w:r w:rsidR="000A2A7D">
        <w:t>.</w:t>
      </w:r>
    </w:p>
    <w:p w:rsidR="00200308" w:rsidRPr="005A2B6B" w:rsidRDefault="00E54693" w:rsidP="005A2B6B">
      <w:pPr>
        <w:jc w:val="both"/>
        <w:rPr>
          <w:b/>
        </w:rPr>
      </w:pPr>
      <w:r>
        <w:rPr>
          <w:b/>
        </w:rPr>
        <w:t>2</w:t>
      </w:r>
      <w:r w:rsidR="00DA4661">
        <w:rPr>
          <w:b/>
        </w:rPr>
        <w:t>. C</w:t>
      </w:r>
      <w:r w:rsidR="00200308" w:rsidRPr="005A2B6B">
        <w:rPr>
          <w:b/>
        </w:rPr>
        <w:t>ommitment</w:t>
      </w:r>
      <w:r w:rsidR="002D1612">
        <w:rPr>
          <w:b/>
        </w:rPr>
        <w:t>:</w:t>
      </w:r>
    </w:p>
    <w:p w:rsidR="005A2B6B" w:rsidRDefault="00C2198E" w:rsidP="00B138FA">
      <w:pPr>
        <w:pStyle w:val="ListParagraph"/>
        <w:numPr>
          <w:ilvl w:val="0"/>
          <w:numId w:val="6"/>
        </w:numPr>
        <w:jc w:val="both"/>
      </w:pPr>
      <w:r>
        <w:t>t</w:t>
      </w:r>
      <w:r w:rsidR="00200308" w:rsidRPr="00E25F01">
        <w:t xml:space="preserve">he privacy of </w:t>
      </w:r>
      <w:r w:rsidR="00B5413C">
        <w:t>individuals</w:t>
      </w:r>
      <w:r w:rsidR="00127270">
        <w:t xml:space="preserve"> </w:t>
      </w:r>
      <w:r w:rsidR="00200308" w:rsidRPr="00E25F01">
        <w:t xml:space="preserve">is of utmost importance to the </w:t>
      </w:r>
      <w:r w:rsidR="005115E7">
        <w:t>u</w:t>
      </w:r>
      <w:r>
        <w:t>s</w:t>
      </w:r>
      <w:r w:rsidR="00910C10">
        <w:t xml:space="preserve"> as a matter of respect (Luke 6:31).</w:t>
      </w:r>
    </w:p>
    <w:p w:rsidR="00B31A0E" w:rsidRDefault="00C2198E" w:rsidP="00B138FA">
      <w:pPr>
        <w:pStyle w:val="ListParagraph"/>
        <w:numPr>
          <w:ilvl w:val="0"/>
          <w:numId w:val="6"/>
        </w:numPr>
        <w:jc w:val="both"/>
      </w:pPr>
      <w:r>
        <w:t>t</w:t>
      </w:r>
      <w:r w:rsidR="00200308" w:rsidRPr="00E25F01">
        <w:t>h</w:t>
      </w:r>
      <w:r w:rsidR="005115E7">
        <w:t>is Privacy Policy sets out how w</w:t>
      </w:r>
      <w:r w:rsidR="00200308" w:rsidRPr="00E25F01">
        <w:t>e mana</w:t>
      </w:r>
      <w:r w:rsidR="005115E7">
        <w:t xml:space="preserve">ge personal information across </w:t>
      </w:r>
      <w:r w:rsidR="00910C10">
        <w:t>o</w:t>
      </w:r>
      <w:r w:rsidR="00910C10" w:rsidRPr="00E25F01">
        <w:t xml:space="preserve">ur </w:t>
      </w:r>
      <w:r w:rsidR="00B31A0E">
        <w:t xml:space="preserve">interaction with </w:t>
      </w:r>
      <w:r w:rsidR="00B5413C">
        <w:t>individuals</w:t>
      </w:r>
      <w:r>
        <w:t>,</w:t>
      </w:r>
    </w:p>
    <w:p w:rsidR="00B31A0E" w:rsidRDefault="00C2198E" w:rsidP="00B138FA">
      <w:pPr>
        <w:pStyle w:val="ListParagraph"/>
        <w:numPr>
          <w:ilvl w:val="0"/>
          <w:numId w:val="6"/>
        </w:numPr>
        <w:jc w:val="both"/>
      </w:pPr>
      <w:r>
        <w:t>w</w:t>
      </w:r>
      <w:r w:rsidR="00424753" w:rsidRPr="00424753">
        <w:t>e</w:t>
      </w:r>
      <w:r w:rsidR="00424753">
        <w:rPr>
          <w:color w:val="0000FF"/>
        </w:rPr>
        <w:t xml:space="preserve"> </w:t>
      </w:r>
      <w:r w:rsidR="00424753">
        <w:rPr>
          <w:color w:val="000000" w:themeColor="text1"/>
        </w:rPr>
        <w:t>reserve</w:t>
      </w:r>
      <w:r w:rsidR="00B31A0E" w:rsidRPr="00B138FA">
        <w:rPr>
          <w:color w:val="000000" w:themeColor="text1"/>
        </w:rPr>
        <w:t xml:space="preserve"> the right to </w:t>
      </w:r>
      <w:r w:rsidR="00200308" w:rsidRPr="00E25F01">
        <w:t xml:space="preserve">update </w:t>
      </w:r>
      <w:r w:rsidR="00B31A0E">
        <w:t xml:space="preserve">this </w:t>
      </w:r>
      <w:r w:rsidR="00200308" w:rsidRPr="00E25F01">
        <w:t>Pr</w:t>
      </w:r>
      <w:r>
        <w:t>ivacy Policy from time to time,</w:t>
      </w:r>
    </w:p>
    <w:p w:rsidR="00B31A0E" w:rsidRDefault="00C2198E" w:rsidP="00B138FA">
      <w:pPr>
        <w:pStyle w:val="ListParagraph"/>
        <w:numPr>
          <w:ilvl w:val="0"/>
          <w:numId w:val="6"/>
        </w:numPr>
        <w:jc w:val="both"/>
      </w:pPr>
      <w:r>
        <w:t>t</w:t>
      </w:r>
      <w:r w:rsidR="005115E7">
        <w:t>he Privacy Policy published on o</w:t>
      </w:r>
      <w:r w:rsidR="00B31A0E">
        <w:t xml:space="preserve">ur website </w:t>
      </w:r>
      <w:r w:rsidR="00B31A0E" w:rsidRPr="00B138FA">
        <w:rPr>
          <w:color w:val="0000FF"/>
        </w:rPr>
        <w:t xml:space="preserve">[insert address of website] </w:t>
      </w:r>
      <w:r w:rsidR="00B31A0E" w:rsidRPr="00B138FA">
        <w:rPr>
          <w:color w:val="000000" w:themeColor="text1"/>
        </w:rPr>
        <w:t>is t</w:t>
      </w:r>
      <w:r w:rsidR="00200308" w:rsidRPr="00E25F01">
        <w:t>he most current version</w:t>
      </w:r>
      <w:r>
        <w:t>, and</w:t>
      </w:r>
    </w:p>
    <w:p w:rsidR="00200308" w:rsidRPr="00E25F01" w:rsidRDefault="00C2198E" w:rsidP="00B138FA">
      <w:pPr>
        <w:pStyle w:val="ListParagraph"/>
        <w:numPr>
          <w:ilvl w:val="0"/>
          <w:numId w:val="6"/>
        </w:numPr>
        <w:jc w:val="both"/>
      </w:pPr>
      <w:r>
        <w:t>a</w:t>
      </w:r>
      <w:r w:rsidR="000A2A7D">
        <w:t xml:space="preserve"> copy of o</w:t>
      </w:r>
      <w:r w:rsidR="00B31A0E">
        <w:t xml:space="preserve">ur Privacy Policy may be obtained by emailing </w:t>
      </w:r>
      <w:r w:rsidR="00B31A0E" w:rsidRPr="00B138FA">
        <w:rPr>
          <w:color w:val="0000FF"/>
        </w:rPr>
        <w:t>[email address]</w:t>
      </w:r>
    </w:p>
    <w:p w:rsidR="00200308" w:rsidRPr="005A2B6B" w:rsidRDefault="00E54693" w:rsidP="005A2B6B">
      <w:pPr>
        <w:jc w:val="both"/>
        <w:rPr>
          <w:b/>
        </w:rPr>
      </w:pPr>
      <w:r>
        <w:rPr>
          <w:b/>
        </w:rPr>
        <w:t>3</w:t>
      </w:r>
      <w:r w:rsidR="001A209A">
        <w:rPr>
          <w:b/>
        </w:rPr>
        <w:t xml:space="preserve">. </w:t>
      </w:r>
      <w:r w:rsidR="00DA4661">
        <w:rPr>
          <w:b/>
        </w:rPr>
        <w:t>P</w:t>
      </w:r>
      <w:r w:rsidR="00200308" w:rsidRPr="005A2B6B">
        <w:rPr>
          <w:b/>
        </w:rPr>
        <w:t>ersonal</w:t>
      </w:r>
      <w:r w:rsidR="00DA4661">
        <w:rPr>
          <w:b/>
        </w:rPr>
        <w:t xml:space="preserve"> I</w:t>
      </w:r>
      <w:r w:rsidR="002D1612">
        <w:rPr>
          <w:b/>
        </w:rPr>
        <w:t>nformation:</w:t>
      </w:r>
    </w:p>
    <w:p w:rsidR="002D1612" w:rsidRDefault="0000408B" w:rsidP="005A2B6B">
      <w:pPr>
        <w:jc w:val="both"/>
        <w:rPr>
          <w:color w:val="000000" w:themeColor="text1"/>
        </w:rPr>
      </w:pPr>
      <w:r>
        <w:rPr>
          <w:color w:val="000000" w:themeColor="text1"/>
        </w:rPr>
        <w:t>P</w:t>
      </w:r>
      <w:r w:rsidR="00DA4661">
        <w:rPr>
          <w:color w:val="000000" w:themeColor="text1"/>
        </w:rPr>
        <w:t xml:space="preserve">ersonal </w:t>
      </w:r>
      <w:r w:rsidR="002D1612">
        <w:rPr>
          <w:color w:val="000000" w:themeColor="text1"/>
        </w:rPr>
        <w:t>information may include;</w:t>
      </w:r>
    </w:p>
    <w:p w:rsidR="002D1612" w:rsidRDefault="00200308" w:rsidP="002D1612">
      <w:pPr>
        <w:pStyle w:val="ListParagraph"/>
        <w:numPr>
          <w:ilvl w:val="0"/>
          <w:numId w:val="7"/>
        </w:numPr>
        <w:jc w:val="both"/>
      </w:pPr>
      <w:r w:rsidRPr="00E25F01">
        <w:t>Name</w:t>
      </w:r>
      <w:r w:rsidR="00C2198E">
        <w:t>.</w:t>
      </w:r>
    </w:p>
    <w:p w:rsidR="002D1612" w:rsidRDefault="002D1612" w:rsidP="002D1612">
      <w:pPr>
        <w:pStyle w:val="ListParagraph"/>
        <w:numPr>
          <w:ilvl w:val="0"/>
          <w:numId w:val="7"/>
        </w:numPr>
        <w:jc w:val="both"/>
      </w:pPr>
      <w:r>
        <w:t>A</w:t>
      </w:r>
      <w:r w:rsidR="00200308" w:rsidRPr="00E25F01">
        <w:t>ddress</w:t>
      </w:r>
      <w:r>
        <w:t>/</w:t>
      </w:r>
      <w:r w:rsidR="00200308" w:rsidRPr="00E25F01">
        <w:t>es</w:t>
      </w:r>
      <w:r>
        <w:t>.</w:t>
      </w:r>
    </w:p>
    <w:p w:rsidR="002D1612" w:rsidRDefault="002D1612" w:rsidP="002D1612">
      <w:pPr>
        <w:pStyle w:val="ListParagraph"/>
        <w:numPr>
          <w:ilvl w:val="0"/>
          <w:numId w:val="7"/>
        </w:numPr>
        <w:jc w:val="both"/>
      </w:pPr>
      <w:r>
        <w:t>Telephone Number/</w:t>
      </w:r>
      <w:r w:rsidR="00200308" w:rsidRPr="00E25F01">
        <w:t>s</w:t>
      </w:r>
      <w:r>
        <w:t>.</w:t>
      </w:r>
    </w:p>
    <w:p w:rsidR="00200308" w:rsidRPr="00E25F01" w:rsidRDefault="002D1612" w:rsidP="002D1612">
      <w:pPr>
        <w:pStyle w:val="ListParagraph"/>
        <w:numPr>
          <w:ilvl w:val="0"/>
          <w:numId w:val="7"/>
        </w:numPr>
        <w:jc w:val="both"/>
      </w:pPr>
      <w:r>
        <w:t>Electronic address(es).</w:t>
      </w:r>
    </w:p>
    <w:p w:rsidR="00200308" w:rsidRPr="00E25F01" w:rsidRDefault="002D1612" w:rsidP="002D1612">
      <w:pPr>
        <w:pStyle w:val="ListParagraph"/>
        <w:numPr>
          <w:ilvl w:val="0"/>
          <w:numId w:val="7"/>
        </w:numPr>
        <w:jc w:val="both"/>
      </w:pPr>
      <w:r>
        <w:t>Date of birth.</w:t>
      </w:r>
    </w:p>
    <w:p w:rsidR="002D1612" w:rsidRDefault="002D1612" w:rsidP="002D1612">
      <w:pPr>
        <w:pStyle w:val="ListParagraph"/>
        <w:numPr>
          <w:ilvl w:val="0"/>
          <w:numId w:val="7"/>
        </w:numPr>
        <w:jc w:val="both"/>
      </w:pPr>
      <w:r>
        <w:t>Gender</w:t>
      </w:r>
      <w:r w:rsidR="00C2198E">
        <w:t>.</w:t>
      </w:r>
    </w:p>
    <w:p w:rsidR="00200308" w:rsidRDefault="002D1612" w:rsidP="002D1612">
      <w:pPr>
        <w:pStyle w:val="ListParagraph"/>
        <w:numPr>
          <w:ilvl w:val="0"/>
          <w:numId w:val="7"/>
        </w:numPr>
        <w:jc w:val="both"/>
      </w:pPr>
      <w:r>
        <w:t>Church you attend.</w:t>
      </w:r>
    </w:p>
    <w:p w:rsidR="002D1612" w:rsidRDefault="002D1612" w:rsidP="002D1612">
      <w:pPr>
        <w:pStyle w:val="ListParagraph"/>
        <w:numPr>
          <w:ilvl w:val="0"/>
          <w:numId w:val="7"/>
        </w:numPr>
        <w:jc w:val="both"/>
      </w:pPr>
      <w:r>
        <w:t>Position held within the Church.</w:t>
      </w:r>
    </w:p>
    <w:p w:rsidR="002D1612" w:rsidRPr="00E25F01" w:rsidRDefault="005115E7" w:rsidP="002D1612">
      <w:pPr>
        <w:pStyle w:val="ListParagraph"/>
        <w:numPr>
          <w:ilvl w:val="0"/>
          <w:numId w:val="7"/>
        </w:numPr>
        <w:jc w:val="both"/>
      </w:pPr>
      <w:r>
        <w:t>O</w:t>
      </w:r>
      <w:r w:rsidR="002D1612">
        <w:t>ther contact details.</w:t>
      </w:r>
    </w:p>
    <w:p w:rsidR="002D1612" w:rsidRDefault="002D1612" w:rsidP="002D1612">
      <w:pPr>
        <w:pStyle w:val="ListParagraph"/>
        <w:numPr>
          <w:ilvl w:val="0"/>
          <w:numId w:val="7"/>
        </w:numPr>
        <w:jc w:val="both"/>
      </w:pPr>
      <w:r>
        <w:t>Equivalent personal details of spouse and children.</w:t>
      </w:r>
    </w:p>
    <w:p w:rsidR="00910C10" w:rsidRDefault="00910C10" w:rsidP="002D1612">
      <w:pPr>
        <w:pStyle w:val="ListParagraph"/>
        <w:numPr>
          <w:ilvl w:val="0"/>
          <w:numId w:val="7"/>
        </w:numPr>
        <w:jc w:val="both"/>
      </w:pPr>
      <w:r>
        <w:t xml:space="preserve">Date of </w:t>
      </w:r>
      <w:r w:rsidR="00693830">
        <w:t>Baptism</w:t>
      </w:r>
    </w:p>
    <w:p w:rsidR="00910C10" w:rsidRDefault="00910C10" w:rsidP="002D1612">
      <w:pPr>
        <w:pStyle w:val="ListParagraph"/>
        <w:numPr>
          <w:ilvl w:val="0"/>
          <w:numId w:val="7"/>
        </w:numPr>
        <w:jc w:val="both"/>
      </w:pPr>
      <w:r>
        <w:t>Date of Dedication</w:t>
      </w:r>
    </w:p>
    <w:p w:rsidR="00200308" w:rsidRPr="005A2B6B" w:rsidRDefault="00E54693" w:rsidP="005A2B6B">
      <w:pPr>
        <w:jc w:val="both"/>
        <w:rPr>
          <w:b/>
        </w:rPr>
      </w:pPr>
      <w:r>
        <w:rPr>
          <w:b/>
        </w:rPr>
        <w:t>4</w:t>
      </w:r>
      <w:r w:rsidR="001A209A">
        <w:rPr>
          <w:b/>
        </w:rPr>
        <w:t>. Website C</w:t>
      </w:r>
      <w:r w:rsidR="00200308" w:rsidRPr="005A2B6B">
        <w:rPr>
          <w:b/>
        </w:rPr>
        <w:t xml:space="preserve">ookies </w:t>
      </w:r>
      <w:r w:rsidR="001A209A">
        <w:rPr>
          <w:b/>
        </w:rPr>
        <w:t>and Digital S</w:t>
      </w:r>
      <w:r w:rsidR="00200308" w:rsidRPr="005A2B6B">
        <w:rPr>
          <w:b/>
        </w:rPr>
        <w:t>ervices</w:t>
      </w:r>
      <w:r w:rsidR="00DA4661">
        <w:rPr>
          <w:b/>
        </w:rPr>
        <w:t>:</w:t>
      </w:r>
    </w:p>
    <w:p w:rsidR="004B45CF" w:rsidRDefault="00200308" w:rsidP="005A2B6B">
      <w:pPr>
        <w:jc w:val="both"/>
      </w:pPr>
      <w:r w:rsidRPr="00E25F01">
        <w:t xml:space="preserve">Information </w:t>
      </w:r>
      <w:r w:rsidR="004B45CF">
        <w:t>may be</w:t>
      </w:r>
      <w:r w:rsidRPr="00E25F01">
        <w:t xml:space="preserve"> generated and collected whenever a page is accessed on our website that records information such as the time, date and specific page. We collect such information for statistical and maintenance purposes </w:t>
      </w:r>
      <w:r w:rsidR="004B45CF">
        <w:t>to enable</w:t>
      </w:r>
      <w:r w:rsidRPr="00E25F01">
        <w:t xml:space="preserve"> us to continually evaluat</w:t>
      </w:r>
      <w:r w:rsidR="004B45CF">
        <w:t xml:space="preserve">e the effectiveness of our </w:t>
      </w:r>
      <w:r w:rsidRPr="00E25F01">
        <w:t>website</w:t>
      </w:r>
      <w:r w:rsidR="004B45CF">
        <w:t>.</w:t>
      </w:r>
      <w:r w:rsidRPr="00E25F01">
        <w:t xml:space="preserve"> </w:t>
      </w:r>
    </w:p>
    <w:p w:rsidR="005A2B6B" w:rsidRDefault="00200308" w:rsidP="005A2B6B">
      <w:pPr>
        <w:jc w:val="both"/>
      </w:pPr>
      <w:r w:rsidRPr="00E25F01">
        <w:lastRenderedPageBreak/>
        <w:t xml:space="preserve">Some parts of our websites </w:t>
      </w:r>
      <w:r w:rsidR="004B45CF">
        <w:t xml:space="preserve">may </w:t>
      </w:r>
      <w:r w:rsidRPr="00E25F01">
        <w:t xml:space="preserve">also use "cookies". A "cookie" is a small text file that is placed on your computer's hard drive by a web page server. Cookies store information about the use of our website and are used to identify new or previous visitors to the website and what pages have been accessed. Most web browsers are set to accept cookies, </w:t>
      </w:r>
      <w:r w:rsidR="0029529A">
        <w:t>however</w:t>
      </w:r>
      <w:r w:rsidRPr="00E25F01">
        <w:t xml:space="preserve"> this function can </w:t>
      </w:r>
      <w:r w:rsidR="0029529A">
        <w:t xml:space="preserve">be disabled in most search engines if </w:t>
      </w:r>
      <w:r w:rsidRPr="00E25F01">
        <w:t xml:space="preserve">you wish. Please note that if you do disable this, not all functionality on our websites </w:t>
      </w:r>
      <w:r w:rsidR="00FD17E9">
        <w:t xml:space="preserve">may </w:t>
      </w:r>
      <w:r w:rsidRPr="00E25F01">
        <w:t>be available to you.</w:t>
      </w:r>
    </w:p>
    <w:p w:rsidR="00C76F80" w:rsidRDefault="00200308" w:rsidP="005A2B6B">
      <w:pPr>
        <w:jc w:val="both"/>
      </w:pPr>
      <w:r w:rsidRPr="00E25F01">
        <w:t xml:space="preserve">We also </w:t>
      </w:r>
      <w:r w:rsidR="00FD17E9">
        <w:t xml:space="preserve">may </w:t>
      </w:r>
      <w:r w:rsidRPr="00E25F01">
        <w:t xml:space="preserve">use Google Analytics features </w:t>
      </w:r>
      <w:r w:rsidR="00FD17E9">
        <w:t xml:space="preserve">should as </w:t>
      </w:r>
      <w:r w:rsidRPr="00E25F01">
        <w:t>Google Remarketing, Google Display Network Impressions Reporting, Double Click Campaign Manager and Google Analytics Demographics and Interest Reporting</w:t>
      </w:r>
      <w:r w:rsidR="00FD17E9">
        <w:t xml:space="preserve"> on our website, which use</w:t>
      </w:r>
      <w:r w:rsidRPr="00E25F01">
        <w:t xml:space="preserve"> both first party and third party cookies to record standard i</w:t>
      </w:r>
      <w:r w:rsidR="00FD17E9">
        <w:t>nternet traffic information. We</w:t>
      </w:r>
      <w:r w:rsidRPr="00E25F01">
        <w:t xml:space="preserve"> and some third parties</w:t>
      </w:r>
      <w:r w:rsidR="00FD17E9">
        <w:t xml:space="preserve">, </w:t>
      </w:r>
      <w:r w:rsidRPr="00E25F01">
        <w:t xml:space="preserve">including Google, also use the information to optimise ad selection for groups of individuals based on age, gender, interests and past visits to our site. The cookies allow us and other third parties to evaluate your interactions with ad services on our site and serve targeted advertising on sites across the Internet. We </w:t>
      </w:r>
      <w:r w:rsidR="00FD17E9">
        <w:t xml:space="preserve">may also </w:t>
      </w:r>
      <w:r w:rsidRPr="00E25F01">
        <w:t>have enabled Google Analytics for Display Advertising</w:t>
      </w:r>
      <w:r w:rsidR="00FD17E9">
        <w:t>,</w:t>
      </w:r>
      <w:r w:rsidRPr="00E25F01">
        <w:t xml:space="preserve"> which allows Google and other third parties to advertise to you on our site and across th</w:t>
      </w:r>
      <w:r w:rsidR="00910C10">
        <w:t xml:space="preserve">e </w:t>
      </w:r>
      <w:r w:rsidRPr="00E25F01">
        <w:t>Internet.</w:t>
      </w:r>
    </w:p>
    <w:p w:rsidR="00C27F9F" w:rsidRDefault="00192BF0" w:rsidP="005A2B6B">
      <w:pPr>
        <w:jc w:val="both"/>
      </w:pPr>
      <w:r>
        <w:t xml:space="preserve">We also use </w:t>
      </w:r>
      <w:r w:rsidR="00200308" w:rsidRPr="00E25F01">
        <w:t>along with third parties includi</w:t>
      </w:r>
      <w:r>
        <w:t>ng Google, first party cookies such as Google Analytic cookies</w:t>
      </w:r>
      <w:r w:rsidR="00200308" w:rsidRPr="00E25F01">
        <w:t xml:space="preserve"> and third party cookies to report how our ad impressions, other uses of ad services, and interactions with these ad impressions and ad services are related to visits to our website. In addition, we </w:t>
      </w:r>
      <w:r w:rsidR="004B45CF">
        <w:t xml:space="preserve">may </w:t>
      </w:r>
      <w:r w:rsidR="00200308" w:rsidRPr="00E25F01">
        <w:t>use data from Google's Interest-based advertising or third party audience data</w:t>
      </w:r>
      <w:r>
        <w:t xml:space="preserve">, </w:t>
      </w:r>
      <w:r w:rsidR="00200308" w:rsidRPr="00E25F01">
        <w:t>such as age, gender, and interests</w:t>
      </w:r>
      <w:r>
        <w:t>,</w:t>
      </w:r>
      <w:r w:rsidR="00200308" w:rsidRPr="00E25F01">
        <w:t xml:space="preserve"> with Google Analytics to help us understand how user activity varies </w:t>
      </w:r>
      <w:r w:rsidR="004B45CF">
        <w:t>across</w:t>
      </w:r>
      <w:r w:rsidR="00200308" w:rsidRPr="00E25F01">
        <w:t xml:space="preserve"> these factors</w:t>
      </w:r>
      <w:r w:rsidR="004B45CF">
        <w:t>.</w:t>
      </w:r>
      <w:r>
        <w:t xml:space="preserve"> </w:t>
      </w:r>
      <w:r w:rsidR="00200308" w:rsidRPr="00E25F01">
        <w:t xml:space="preserve">By using Google Ads Settings (www.google.com/settings/ads), you can opt out of these features at any time and customise your Google Display Network Ads. </w:t>
      </w:r>
    </w:p>
    <w:p w:rsidR="005A2B6B" w:rsidRDefault="00200308" w:rsidP="005A2B6B">
      <w:pPr>
        <w:jc w:val="both"/>
      </w:pPr>
      <w:r w:rsidRPr="00E25F01">
        <w:t>Importantly, we do not combine the anonymous information collected through Google Analytics with personally identifiable information.</w:t>
      </w:r>
    </w:p>
    <w:p w:rsidR="005A2B6B" w:rsidRDefault="00200308" w:rsidP="005A2B6B">
      <w:pPr>
        <w:jc w:val="both"/>
      </w:pPr>
      <w:r w:rsidRPr="00E25F01">
        <w:t xml:space="preserve">In addition to Google Analytics, we </w:t>
      </w:r>
      <w:r w:rsidR="00C76F80">
        <w:t xml:space="preserve">may </w:t>
      </w:r>
      <w:r w:rsidRPr="00E25F01">
        <w:t xml:space="preserve">use a range of web analytics tools to help us </w:t>
      </w:r>
      <w:r w:rsidR="00C76F80">
        <w:t>analyse</w:t>
      </w:r>
      <w:r w:rsidRPr="00E25F01">
        <w:t xml:space="preserve"> </w:t>
      </w:r>
      <w:r w:rsidR="00C76F80">
        <w:t xml:space="preserve">traffic on </w:t>
      </w:r>
      <w:r w:rsidRPr="00E25F01">
        <w:t xml:space="preserve">our website. In particular, these tools enable us to deliver cookies, count visits and understand usage and </w:t>
      </w:r>
      <w:r w:rsidR="00C76F80">
        <w:t xml:space="preserve">the </w:t>
      </w:r>
      <w:r w:rsidRPr="00E25F01">
        <w:t>effectiveness</w:t>
      </w:r>
      <w:r w:rsidR="00C76F80">
        <w:t xml:space="preserve"> of our communications</w:t>
      </w:r>
      <w:r w:rsidRPr="00E25F01">
        <w:t xml:space="preserve">. </w:t>
      </w:r>
    </w:p>
    <w:p w:rsidR="00200308" w:rsidRPr="00E25F01" w:rsidRDefault="00200308" w:rsidP="005A2B6B">
      <w:pPr>
        <w:jc w:val="both"/>
      </w:pPr>
      <w:r w:rsidRPr="00E25F01">
        <w:t>If you do not wish to receive any cookies you may set your browser to refuse cookies. However, this will mean that we will not be able to personalise your website each time you visit.</w:t>
      </w:r>
    </w:p>
    <w:p w:rsidR="00200308" w:rsidRPr="00845C2E" w:rsidRDefault="00E54693" w:rsidP="005A2B6B">
      <w:pPr>
        <w:jc w:val="both"/>
        <w:rPr>
          <w:b/>
        </w:rPr>
      </w:pPr>
      <w:r>
        <w:rPr>
          <w:b/>
        </w:rPr>
        <w:t>5</w:t>
      </w:r>
      <w:r w:rsidR="00DA4661">
        <w:rPr>
          <w:b/>
        </w:rPr>
        <w:t>. Collection:</w:t>
      </w:r>
    </w:p>
    <w:p w:rsidR="000723B8" w:rsidRDefault="00200308" w:rsidP="005A2B6B">
      <w:pPr>
        <w:jc w:val="both"/>
      </w:pPr>
      <w:r w:rsidRPr="00E25F01">
        <w:t>Generally, we collect</w:t>
      </w:r>
      <w:r w:rsidR="005840D5">
        <w:t xml:space="preserve"> your pe</w:t>
      </w:r>
      <w:r w:rsidRPr="00E25F01">
        <w:t>rsonal information</w:t>
      </w:r>
      <w:r w:rsidR="000723B8">
        <w:t>;</w:t>
      </w:r>
    </w:p>
    <w:p w:rsidR="000723B8" w:rsidRDefault="000723B8" w:rsidP="00214E12">
      <w:pPr>
        <w:pStyle w:val="ListParagraph"/>
        <w:numPr>
          <w:ilvl w:val="0"/>
          <w:numId w:val="16"/>
        </w:numPr>
        <w:jc w:val="both"/>
      </w:pPr>
      <w:r>
        <w:t>for legal requirements</w:t>
      </w:r>
      <w:r w:rsidR="005115E7">
        <w:t>,</w:t>
      </w:r>
    </w:p>
    <w:p w:rsidR="00000901" w:rsidRDefault="00000901" w:rsidP="00214E12">
      <w:pPr>
        <w:pStyle w:val="ListParagraph"/>
        <w:numPr>
          <w:ilvl w:val="0"/>
          <w:numId w:val="16"/>
        </w:numPr>
        <w:jc w:val="both"/>
      </w:pPr>
      <w:r>
        <w:t xml:space="preserve">to fulfil our obligation </w:t>
      </w:r>
      <w:r w:rsidR="00A75BC0">
        <w:t>as an employer</w:t>
      </w:r>
      <w:bookmarkStart w:id="0" w:name="_GoBack"/>
      <w:bookmarkEnd w:id="0"/>
      <w:r w:rsidR="005115E7">
        <w:t>,</w:t>
      </w:r>
    </w:p>
    <w:p w:rsidR="00000901" w:rsidRDefault="00000901" w:rsidP="00214E12">
      <w:pPr>
        <w:pStyle w:val="ListParagraph"/>
        <w:numPr>
          <w:ilvl w:val="0"/>
          <w:numId w:val="16"/>
        </w:numPr>
        <w:jc w:val="both"/>
      </w:pPr>
      <w:r>
        <w:t xml:space="preserve">for the national and state handbooks/directories </w:t>
      </w:r>
      <w:r w:rsidR="005115E7">
        <w:t>and mobile applications,</w:t>
      </w:r>
    </w:p>
    <w:p w:rsidR="000723B8" w:rsidRDefault="000723B8" w:rsidP="00214E12">
      <w:pPr>
        <w:pStyle w:val="ListParagraph"/>
        <w:numPr>
          <w:ilvl w:val="0"/>
          <w:numId w:val="16"/>
        </w:numPr>
        <w:jc w:val="both"/>
      </w:pPr>
      <w:r>
        <w:t>a</w:t>
      </w:r>
      <w:r w:rsidR="005840D5">
        <w:t>s a</w:t>
      </w:r>
      <w:r>
        <w:t xml:space="preserve"> means of communicating with you</w:t>
      </w:r>
      <w:r w:rsidR="00B80D0C">
        <w:t>, and</w:t>
      </w:r>
    </w:p>
    <w:p w:rsidR="00B80D0C" w:rsidRDefault="005840D5" w:rsidP="00F02A43">
      <w:pPr>
        <w:pStyle w:val="ListParagraph"/>
        <w:numPr>
          <w:ilvl w:val="0"/>
          <w:numId w:val="16"/>
        </w:numPr>
        <w:jc w:val="both"/>
      </w:pPr>
      <w:r>
        <w:t xml:space="preserve">for </w:t>
      </w:r>
      <w:r w:rsidR="00000901">
        <w:t>statistical analysis to assist manage and enhance</w:t>
      </w:r>
      <w:r w:rsidR="005115E7">
        <w:t xml:space="preserve"> o</w:t>
      </w:r>
      <w:r w:rsidR="00000901">
        <w:t>ur</w:t>
      </w:r>
      <w:r w:rsidR="00B80D0C">
        <w:t xml:space="preserve"> services.</w:t>
      </w:r>
    </w:p>
    <w:p w:rsidR="00E76C09" w:rsidRPr="00845C2E" w:rsidRDefault="009075A6" w:rsidP="00E76C09">
      <w:pPr>
        <w:jc w:val="both"/>
        <w:rPr>
          <w:b/>
        </w:rPr>
      </w:pPr>
      <w:r>
        <w:rPr>
          <w:b/>
        </w:rPr>
        <w:t>6</w:t>
      </w:r>
      <w:r w:rsidR="00E76C09">
        <w:rPr>
          <w:b/>
        </w:rPr>
        <w:t>. Direct M</w:t>
      </w:r>
      <w:r w:rsidR="00E76C09" w:rsidRPr="00845C2E">
        <w:rPr>
          <w:b/>
        </w:rPr>
        <w:t>arketing</w:t>
      </w:r>
      <w:r w:rsidR="00E76C09">
        <w:rPr>
          <w:b/>
        </w:rPr>
        <w:t>:</w:t>
      </w:r>
    </w:p>
    <w:p w:rsidR="00E76C09" w:rsidRPr="00845C2E" w:rsidRDefault="00E76C09" w:rsidP="00E76C09">
      <w:pPr>
        <w:jc w:val="both"/>
        <w:rPr>
          <w:b/>
        </w:rPr>
      </w:pPr>
      <w:r w:rsidRPr="00E25F01">
        <w:t>We collect personal information so that we can provide</w:t>
      </w:r>
      <w:r>
        <w:t xml:space="preserve"> you</w:t>
      </w:r>
      <w:r w:rsidRPr="00E25F01">
        <w:t xml:space="preserve"> with useful and relevant information about our products</w:t>
      </w:r>
      <w:r>
        <w:t>,</w:t>
      </w:r>
      <w:r w:rsidRPr="00E25F01">
        <w:t xml:space="preserve"> services</w:t>
      </w:r>
      <w:r>
        <w:t xml:space="preserve"> and events</w:t>
      </w:r>
      <w:r w:rsidRPr="00E25F01">
        <w:t xml:space="preserve">. </w:t>
      </w:r>
    </w:p>
    <w:p w:rsidR="00E76C09" w:rsidRPr="00E25F01" w:rsidRDefault="00E76C09" w:rsidP="00E76C09">
      <w:pPr>
        <w:jc w:val="both"/>
      </w:pPr>
      <w:r w:rsidRPr="00E25F01">
        <w:t xml:space="preserve">If you do not wish to receive direct marketing information from </w:t>
      </w:r>
      <w:r w:rsidR="005115E7">
        <w:t>u</w:t>
      </w:r>
      <w:r>
        <w:t>s</w:t>
      </w:r>
      <w:r>
        <w:rPr>
          <w:color w:val="0000FF"/>
        </w:rPr>
        <w:t xml:space="preserve"> </w:t>
      </w:r>
      <w:r w:rsidRPr="008075D6">
        <w:t xml:space="preserve">you may opt-out </w:t>
      </w:r>
      <w:r>
        <w:t xml:space="preserve">by visiting our website </w:t>
      </w:r>
      <w:r w:rsidRPr="00B138FA">
        <w:rPr>
          <w:color w:val="0000FF"/>
        </w:rPr>
        <w:t xml:space="preserve">[insert </w:t>
      </w:r>
      <w:r>
        <w:rPr>
          <w:color w:val="0000FF"/>
        </w:rPr>
        <w:t>link to relevant section of website that enable persons to opt-out]</w:t>
      </w:r>
    </w:p>
    <w:p w:rsidR="00E76C09" w:rsidRPr="00845C2E" w:rsidRDefault="009075A6" w:rsidP="00E76C09">
      <w:pPr>
        <w:jc w:val="both"/>
        <w:rPr>
          <w:b/>
        </w:rPr>
      </w:pPr>
      <w:r>
        <w:rPr>
          <w:b/>
        </w:rPr>
        <w:t>7</w:t>
      </w:r>
      <w:r w:rsidR="00E76C09" w:rsidRPr="00845C2E">
        <w:rPr>
          <w:b/>
        </w:rPr>
        <w:t>. Location-Based Services</w:t>
      </w:r>
      <w:r w:rsidR="00E76C09">
        <w:rPr>
          <w:b/>
        </w:rPr>
        <w:t>:</w:t>
      </w:r>
    </w:p>
    <w:p w:rsidR="00E76C09" w:rsidRDefault="00E76C09" w:rsidP="00E76C09">
      <w:pPr>
        <w:jc w:val="both"/>
      </w:pPr>
      <w:r w:rsidRPr="00E25F01">
        <w:t xml:space="preserve">To provide location-based services on </w:t>
      </w:r>
      <w:r w:rsidR="005115E7">
        <w:t>o</w:t>
      </w:r>
      <w:r>
        <w:t>ur</w:t>
      </w:r>
      <w:r>
        <w:rPr>
          <w:color w:val="0000FF"/>
        </w:rPr>
        <w:t xml:space="preserve"> </w:t>
      </w:r>
      <w:r>
        <w:t>iPhone or</w:t>
      </w:r>
      <w:r w:rsidRPr="00E25F01">
        <w:t xml:space="preserve"> Android application</w:t>
      </w:r>
      <w:r>
        <w:t>s</w:t>
      </w:r>
      <w:r w:rsidRPr="00E25F01">
        <w:t xml:space="preserve">, </w:t>
      </w:r>
      <w:r w:rsidR="005115E7">
        <w:t>w</w:t>
      </w:r>
      <w:r>
        <w:t xml:space="preserve">e </w:t>
      </w:r>
      <w:r w:rsidRPr="006C4BDF">
        <w:t xml:space="preserve">and </w:t>
      </w:r>
      <w:r>
        <w:t xml:space="preserve">our third party hosting service/s </w:t>
      </w:r>
      <w:r w:rsidRPr="00E25F01">
        <w:t xml:space="preserve">may </w:t>
      </w:r>
      <w:r>
        <w:t xml:space="preserve">need to </w:t>
      </w:r>
      <w:r w:rsidRPr="00E25F01">
        <w:t xml:space="preserve">collect, use, and share location data, including the real-time geographic location of your mobile device. </w:t>
      </w:r>
    </w:p>
    <w:p w:rsidR="00E76C09" w:rsidRPr="00E25F01" w:rsidRDefault="00E76C09" w:rsidP="00E76C09">
      <w:pPr>
        <w:jc w:val="both"/>
      </w:pPr>
      <w:r>
        <w:t>The</w:t>
      </w:r>
      <w:r w:rsidRPr="00E25F01">
        <w:t xml:space="preserve"> location data is used to provide and improve location-based features and services. The location data is collected anonymously in a form that does not personally identify you, however we may request you to </w:t>
      </w:r>
      <w:r w:rsidRPr="00E25F01">
        <w:lastRenderedPageBreak/>
        <w:t>provide personal information and link that information to your location data for the purpose of providing som</w:t>
      </w:r>
      <w:r>
        <w:t>e of the location based features on the iPh</w:t>
      </w:r>
      <w:r w:rsidRPr="00E25F01">
        <w:t>one or Android application</w:t>
      </w:r>
      <w:r>
        <w:t>s</w:t>
      </w:r>
      <w:r w:rsidRPr="00E25F01">
        <w:t>.</w:t>
      </w:r>
    </w:p>
    <w:p w:rsidR="00E76C09" w:rsidRPr="0030215C" w:rsidRDefault="009075A6" w:rsidP="00E76C09">
      <w:pPr>
        <w:jc w:val="both"/>
        <w:rPr>
          <w:b/>
        </w:rPr>
      </w:pPr>
      <w:r>
        <w:rPr>
          <w:b/>
        </w:rPr>
        <w:t>8</w:t>
      </w:r>
      <w:r w:rsidR="00E76C09">
        <w:rPr>
          <w:b/>
        </w:rPr>
        <w:t>. Storage and P</w:t>
      </w:r>
      <w:r w:rsidR="00E76C09" w:rsidRPr="0030215C">
        <w:rPr>
          <w:b/>
        </w:rPr>
        <w:t>rotection</w:t>
      </w:r>
      <w:r w:rsidR="00E76C09">
        <w:rPr>
          <w:b/>
        </w:rPr>
        <w:t>:</w:t>
      </w:r>
    </w:p>
    <w:p w:rsidR="00E1783C" w:rsidRDefault="00E1783C" w:rsidP="00E1783C">
      <w:pPr>
        <w:pStyle w:val="NormalWeb"/>
        <w:shd w:val="clear" w:color="auto" w:fill="F8FBFC"/>
        <w:spacing w:before="120" w:beforeAutospacing="0" w:after="120" w:afterAutospacing="0" w:line="288" w:lineRule="auto"/>
        <w:jc w:val="both"/>
        <w:rPr>
          <w:rFonts w:ascii="Century Gothic" w:eastAsiaTheme="minorHAnsi" w:hAnsi="Century Gothic" w:cstheme="minorHAnsi"/>
          <w:sz w:val="18"/>
          <w:szCs w:val="18"/>
          <w:lang w:eastAsia="en-US"/>
        </w:rPr>
      </w:pPr>
      <w:r w:rsidRPr="00E1783C">
        <w:rPr>
          <w:rFonts w:ascii="Century Gothic" w:eastAsiaTheme="minorHAnsi" w:hAnsi="Century Gothic" w:cstheme="minorHAnsi"/>
          <w:sz w:val="18"/>
          <w:szCs w:val="18"/>
          <w:lang w:eastAsia="en-US"/>
        </w:rPr>
        <w:t xml:space="preserve">The NPPs require us to take all reasonable steps to protect the security of personal information. </w:t>
      </w:r>
      <w:r w:rsidR="00FC2BD3">
        <w:rPr>
          <w:rFonts w:ascii="Century Gothic" w:eastAsiaTheme="minorHAnsi" w:hAnsi="Century Gothic" w:cstheme="minorHAnsi"/>
          <w:sz w:val="18"/>
          <w:szCs w:val="18"/>
          <w:lang w:eastAsia="en-US"/>
        </w:rPr>
        <w:t>Our</w:t>
      </w:r>
      <w:r w:rsidRPr="00E1783C">
        <w:rPr>
          <w:rFonts w:ascii="Century Gothic" w:eastAsiaTheme="minorHAnsi" w:hAnsi="Century Gothic" w:cstheme="minorHAnsi"/>
          <w:sz w:val="18"/>
          <w:szCs w:val="18"/>
          <w:lang w:eastAsia="en-US"/>
        </w:rPr>
        <w:t xml:space="preserve"> personnel are bound by a </w:t>
      </w:r>
      <w:r w:rsidR="000A2A7D">
        <w:rPr>
          <w:rFonts w:ascii="Century Gothic" w:eastAsiaTheme="minorHAnsi" w:hAnsi="Century Gothic" w:cstheme="minorHAnsi"/>
          <w:sz w:val="18"/>
          <w:szCs w:val="18"/>
          <w:lang w:eastAsia="en-US"/>
        </w:rPr>
        <w:t>‘</w:t>
      </w:r>
      <w:r w:rsidRPr="00E1783C">
        <w:rPr>
          <w:rFonts w:ascii="Century Gothic" w:eastAsiaTheme="minorHAnsi" w:hAnsi="Century Gothic" w:cstheme="minorHAnsi"/>
          <w:sz w:val="18"/>
          <w:szCs w:val="18"/>
          <w:lang w:eastAsia="en-US"/>
        </w:rPr>
        <w:t>Code of Ethics</w:t>
      </w:r>
      <w:r w:rsidR="000A2A7D">
        <w:rPr>
          <w:rFonts w:ascii="Century Gothic" w:eastAsiaTheme="minorHAnsi" w:hAnsi="Century Gothic" w:cstheme="minorHAnsi"/>
          <w:sz w:val="18"/>
          <w:szCs w:val="18"/>
          <w:lang w:eastAsia="en-US"/>
        </w:rPr>
        <w:t>’</w:t>
      </w:r>
      <w:r w:rsidRPr="00E1783C">
        <w:rPr>
          <w:rFonts w:ascii="Century Gothic" w:eastAsiaTheme="minorHAnsi" w:hAnsi="Century Gothic" w:cstheme="minorHAnsi"/>
          <w:sz w:val="18"/>
          <w:szCs w:val="18"/>
          <w:lang w:eastAsia="en-US"/>
        </w:rPr>
        <w:t xml:space="preserve"> to respect the confidentiality of personal information and the privacy of individuals.</w:t>
      </w:r>
    </w:p>
    <w:p w:rsidR="00FC2BD3" w:rsidRDefault="00FC2BD3" w:rsidP="00E1783C">
      <w:pPr>
        <w:pStyle w:val="NormalWeb"/>
        <w:shd w:val="clear" w:color="auto" w:fill="F8FBFC"/>
        <w:spacing w:before="120" w:beforeAutospacing="0" w:after="120" w:afterAutospacing="0" w:line="288" w:lineRule="auto"/>
        <w:jc w:val="both"/>
        <w:rPr>
          <w:rFonts w:ascii="Century Gothic" w:eastAsiaTheme="minorHAnsi" w:hAnsi="Century Gothic" w:cstheme="minorHAnsi"/>
          <w:sz w:val="18"/>
          <w:szCs w:val="18"/>
          <w:lang w:eastAsia="en-US"/>
        </w:rPr>
      </w:pPr>
      <w:r>
        <w:rPr>
          <w:rFonts w:ascii="Century Gothic" w:eastAsiaTheme="minorHAnsi" w:hAnsi="Century Gothic" w:cstheme="minorHAnsi"/>
          <w:sz w:val="18"/>
          <w:szCs w:val="18"/>
          <w:lang w:eastAsia="en-US"/>
        </w:rPr>
        <w:t>We take</w:t>
      </w:r>
      <w:r w:rsidR="00E1783C" w:rsidRPr="00E1783C">
        <w:rPr>
          <w:rFonts w:ascii="Century Gothic" w:eastAsiaTheme="minorHAnsi" w:hAnsi="Century Gothic" w:cstheme="minorHAnsi"/>
          <w:sz w:val="18"/>
          <w:szCs w:val="18"/>
          <w:lang w:eastAsia="en-US"/>
        </w:rPr>
        <w:t xml:space="preserve"> reasonable steps to protect personal information held from misuse and loss and from unauthorised access, modification or disclosure, for example by use of physical security and restricted access to electronic records. </w:t>
      </w:r>
    </w:p>
    <w:p w:rsidR="00FC2BD3" w:rsidRDefault="00FC2BD3" w:rsidP="00FC2BD3">
      <w:pPr>
        <w:jc w:val="both"/>
      </w:pPr>
      <w:r>
        <w:t>We store personal information via</w:t>
      </w:r>
      <w:r w:rsidRPr="00E25F01">
        <w:t xml:space="preserve"> a combination of</w:t>
      </w:r>
      <w:r>
        <w:t>;</w:t>
      </w:r>
    </w:p>
    <w:p w:rsidR="00FC2BD3" w:rsidRDefault="00FC2BD3" w:rsidP="00FC2BD3">
      <w:pPr>
        <w:pStyle w:val="ListParagraph"/>
        <w:numPr>
          <w:ilvl w:val="0"/>
          <w:numId w:val="8"/>
        </w:numPr>
        <w:jc w:val="both"/>
      </w:pPr>
      <w:r>
        <w:t>cloud based data bases,</w:t>
      </w:r>
    </w:p>
    <w:p w:rsidR="00FC2BD3" w:rsidRDefault="00FC2BD3" w:rsidP="00FC2BD3">
      <w:pPr>
        <w:pStyle w:val="ListParagraph"/>
        <w:numPr>
          <w:ilvl w:val="0"/>
          <w:numId w:val="8"/>
        </w:numPr>
        <w:jc w:val="both"/>
      </w:pPr>
      <w:r w:rsidRPr="00E25F01">
        <w:t>secure computer storage facilities</w:t>
      </w:r>
      <w:r>
        <w:t>,</w:t>
      </w:r>
      <w:r w:rsidRPr="00E25F01">
        <w:t xml:space="preserve"> and</w:t>
      </w:r>
    </w:p>
    <w:p w:rsidR="00FC2BD3" w:rsidRDefault="00FC2BD3" w:rsidP="00FC2BD3">
      <w:pPr>
        <w:pStyle w:val="ListParagraph"/>
        <w:numPr>
          <w:ilvl w:val="0"/>
          <w:numId w:val="8"/>
        </w:numPr>
        <w:jc w:val="both"/>
      </w:pPr>
      <w:r w:rsidRPr="00E25F01">
        <w:t>paper-based files and other records.</w:t>
      </w:r>
    </w:p>
    <w:p w:rsidR="00E76C09" w:rsidRDefault="00E76C09" w:rsidP="00E76C09">
      <w:pPr>
        <w:jc w:val="both"/>
      </w:pPr>
      <w:r w:rsidRPr="00E25F01">
        <w:t>Additionally</w:t>
      </w:r>
      <w:r>
        <w:t>,</w:t>
      </w:r>
      <w:r w:rsidR="005115E7">
        <w:t xml:space="preserve"> w</w:t>
      </w:r>
      <w:r w:rsidRPr="00E25F01">
        <w:t xml:space="preserve">e take reasonable steps to destroy or permanently de-identify personal information when we no longer need it. </w:t>
      </w:r>
    </w:p>
    <w:p w:rsidR="00200308" w:rsidRPr="00845C2E" w:rsidRDefault="009075A6" w:rsidP="005A2B6B">
      <w:pPr>
        <w:jc w:val="both"/>
        <w:rPr>
          <w:b/>
        </w:rPr>
      </w:pPr>
      <w:r>
        <w:rPr>
          <w:b/>
        </w:rPr>
        <w:t>9</w:t>
      </w:r>
      <w:r w:rsidR="00200308" w:rsidRPr="00845C2E">
        <w:rPr>
          <w:b/>
        </w:rPr>
        <w:t xml:space="preserve">. </w:t>
      </w:r>
      <w:r w:rsidR="00DA4661">
        <w:rPr>
          <w:b/>
        </w:rPr>
        <w:t>Disclosure:</w:t>
      </w:r>
    </w:p>
    <w:p w:rsidR="003143D0" w:rsidRDefault="00B80D0C" w:rsidP="003143D0">
      <w:pPr>
        <w:spacing w:after="120"/>
        <w:jc w:val="both"/>
      </w:pPr>
      <w:r w:rsidRPr="00B80D0C">
        <w:t xml:space="preserve">When we refer to “use” of personal information, we mean use within </w:t>
      </w:r>
      <w:r w:rsidR="000A2A7D">
        <w:t>o</w:t>
      </w:r>
      <w:r w:rsidR="008B08A5">
        <w:t>ur Church</w:t>
      </w:r>
      <w:r w:rsidRPr="00B80D0C">
        <w:t xml:space="preserve">, for the purposes outlined above. When we use the word “disclose”, we mean providing the information to persons outside </w:t>
      </w:r>
      <w:r w:rsidR="000A2A7D">
        <w:t>o</w:t>
      </w:r>
      <w:r w:rsidR="008B08A5">
        <w:t>ur Church.</w:t>
      </w:r>
    </w:p>
    <w:p w:rsidR="003143D0" w:rsidRDefault="008B08A5" w:rsidP="003143D0">
      <w:pPr>
        <w:spacing w:after="120"/>
        <w:jc w:val="both"/>
      </w:pPr>
      <w:r>
        <w:t xml:space="preserve">We </w:t>
      </w:r>
      <w:r w:rsidR="00B80D0C" w:rsidRPr="00B80D0C">
        <w:t>may use and disclose personal information for the primary purposes for which it is collected, for reasonably expected secondary purposes, which are related to the primary purpose and in other circumstances authorised by the Privacy Act. Sensitive information will be used and disclosed only for the purpose for which it was provided or a directly related</w:t>
      </w:r>
      <w:r w:rsidR="003143D0">
        <w:t xml:space="preserve"> secondary purpose, unless the I</w:t>
      </w:r>
      <w:r w:rsidR="00B80D0C" w:rsidRPr="00B80D0C">
        <w:t>ndividual agrees otherwise, or where certain other limited circumstances apply (eg, where required by law).</w:t>
      </w:r>
    </w:p>
    <w:p w:rsidR="00776D57" w:rsidRDefault="00B80D0C" w:rsidP="003143D0">
      <w:pPr>
        <w:spacing w:after="120"/>
        <w:jc w:val="both"/>
      </w:pPr>
      <w:r w:rsidRPr="00B80D0C">
        <w:t xml:space="preserve">We do not disclose personal information we collect to others for the purpose of allowing them to direct market their products and services. </w:t>
      </w:r>
    </w:p>
    <w:p w:rsidR="008B08A5" w:rsidRDefault="00B80D0C" w:rsidP="003143D0">
      <w:pPr>
        <w:spacing w:after="120"/>
        <w:jc w:val="both"/>
      </w:pPr>
      <w:r w:rsidRPr="00B80D0C">
        <w:t>We engage other people to perform services for us, which may involve that person handling personal information we hold. In these situations, we prohibit that person from using personal information about you except for the specific purpose for which we supply it.</w:t>
      </w:r>
    </w:p>
    <w:p w:rsidR="00200308" w:rsidRPr="00E25F01" w:rsidRDefault="00200308" w:rsidP="005A2B6B">
      <w:pPr>
        <w:jc w:val="both"/>
      </w:pPr>
      <w:r w:rsidRPr="00E25F01">
        <w:t>We may use and disclose your personal information for a variety of purposes in conn</w:t>
      </w:r>
      <w:r w:rsidR="00CD6932">
        <w:t>ection with servicing you as a m</w:t>
      </w:r>
      <w:r w:rsidRPr="00E25F01">
        <w:t xml:space="preserve">ember or </w:t>
      </w:r>
      <w:r w:rsidR="00CD6932">
        <w:t>visitor</w:t>
      </w:r>
      <w:r w:rsidRPr="00E25F01">
        <w:t xml:space="preserve">. </w:t>
      </w:r>
      <w:r w:rsidR="008B08A5">
        <w:t xml:space="preserve">Some of these </w:t>
      </w:r>
      <w:r w:rsidR="005815CF">
        <w:t>include;</w:t>
      </w:r>
    </w:p>
    <w:p w:rsidR="008B08A5" w:rsidRDefault="00211CBC" w:rsidP="00776D57">
      <w:pPr>
        <w:pStyle w:val="ListParagraph"/>
        <w:numPr>
          <w:ilvl w:val="0"/>
          <w:numId w:val="14"/>
        </w:numPr>
        <w:spacing w:before="0"/>
        <w:ind w:left="714" w:hanging="357"/>
        <w:jc w:val="both"/>
      </w:pPr>
      <w:r>
        <w:t>t</w:t>
      </w:r>
      <w:r w:rsidR="008B08A5" w:rsidRPr="00B80D0C">
        <w:t>o fulfil </w:t>
      </w:r>
      <w:hyperlink r:id="rId8" w:history="1">
        <w:r w:rsidR="005115E7">
          <w:t>o</w:t>
        </w:r>
        <w:r w:rsidR="008B08A5">
          <w:t>ur p</w:t>
        </w:r>
        <w:r w:rsidR="008B08A5" w:rsidRPr="00B80D0C">
          <w:t>urpose</w:t>
        </w:r>
      </w:hyperlink>
      <w:r>
        <w:t>,</w:t>
      </w:r>
    </w:p>
    <w:p w:rsidR="00200308" w:rsidRPr="00E25F01" w:rsidRDefault="00211CBC" w:rsidP="00776D57">
      <w:pPr>
        <w:pStyle w:val="ListParagraph"/>
        <w:numPr>
          <w:ilvl w:val="0"/>
          <w:numId w:val="14"/>
        </w:numPr>
        <w:spacing w:before="0"/>
        <w:ind w:left="714" w:hanging="357"/>
        <w:jc w:val="both"/>
      </w:pPr>
      <w:r>
        <w:t>p</w:t>
      </w:r>
      <w:r w:rsidR="00200308" w:rsidRPr="00E25F01">
        <w:t xml:space="preserve">rocessing and administering </w:t>
      </w:r>
      <w:r w:rsidR="008014B5">
        <w:t>your m</w:t>
      </w:r>
      <w:r w:rsidR="00200308" w:rsidRPr="00E25F01">
        <w:t>embership</w:t>
      </w:r>
      <w:r>
        <w:t>,</w:t>
      </w:r>
    </w:p>
    <w:p w:rsidR="00200308" w:rsidRDefault="00211CBC" w:rsidP="00776D57">
      <w:pPr>
        <w:pStyle w:val="ListParagraph"/>
        <w:numPr>
          <w:ilvl w:val="0"/>
          <w:numId w:val="14"/>
        </w:numPr>
        <w:spacing w:before="0"/>
        <w:ind w:left="714" w:hanging="357"/>
        <w:jc w:val="both"/>
      </w:pPr>
      <w:r>
        <w:t>p</w:t>
      </w:r>
      <w:r w:rsidR="00200308" w:rsidRPr="00E25F01">
        <w:t>roviding you with the products and services you have requested</w:t>
      </w:r>
      <w:r>
        <w:t>,</w:t>
      </w:r>
    </w:p>
    <w:p w:rsidR="008B08A5" w:rsidRDefault="00211CBC" w:rsidP="00776D57">
      <w:pPr>
        <w:pStyle w:val="ListParagraph"/>
        <w:numPr>
          <w:ilvl w:val="0"/>
          <w:numId w:val="14"/>
        </w:numPr>
        <w:spacing w:before="0"/>
        <w:ind w:left="714" w:hanging="357"/>
        <w:jc w:val="both"/>
      </w:pPr>
      <w:r>
        <w:t>t</w:t>
      </w:r>
      <w:r w:rsidR="000A2A7D">
        <w:t>o fulfil</w:t>
      </w:r>
      <w:r w:rsidR="008B08A5" w:rsidRPr="00B80D0C">
        <w:t> </w:t>
      </w:r>
      <w:hyperlink r:id="rId9" w:history="1">
        <w:r w:rsidR="005115E7">
          <w:t>o</w:t>
        </w:r>
        <w:r w:rsidR="008B08A5">
          <w:t>ur p</w:t>
        </w:r>
        <w:r w:rsidR="008B08A5" w:rsidRPr="00B80D0C">
          <w:t>urpose</w:t>
        </w:r>
      </w:hyperlink>
      <w:r w:rsidR="008B08A5" w:rsidRPr="00B80D0C">
        <w:t> to other churches</w:t>
      </w:r>
      <w:r w:rsidR="00C2198E">
        <w:t>, a</w:t>
      </w:r>
      <w:r w:rsidR="008B08A5">
        <w:t>ssociation</w:t>
      </w:r>
      <w:r w:rsidR="00776D57">
        <w:t>s</w:t>
      </w:r>
      <w:r w:rsidR="008B08A5" w:rsidRPr="00B80D0C">
        <w:t xml:space="preserve"> or pe</w:t>
      </w:r>
      <w:r>
        <w:t>rsons who may seek our services,</w:t>
      </w:r>
    </w:p>
    <w:p w:rsidR="00776D57" w:rsidRDefault="00211CBC" w:rsidP="00776D57">
      <w:pPr>
        <w:pStyle w:val="ListParagraph"/>
        <w:numPr>
          <w:ilvl w:val="0"/>
          <w:numId w:val="14"/>
        </w:numPr>
        <w:shd w:val="clear" w:color="auto" w:fill="F8FBFC"/>
        <w:spacing w:before="0"/>
        <w:ind w:left="714" w:hanging="357"/>
        <w:jc w:val="both"/>
      </w:pPr>
      <w:r>
        <w:t>c</w:t>
      </w:r>
      <w:r w:rsidR="00776D57">
        <w:t>onsultants</w:t>
      </w:r>
      <w:r>
        <w:t xml:space="preserve"> we </w:t>
      </w:r>
      <w:r w:rsidR="00776D57">
        <w:t>engage</w:t>
      </w:r>
      <w:r>
        <w:t>,</w:t>
      </w:r>
    </w:p>
    <w:p w:rsidR="00776D57" w:rsidRDefault="00211CBC" w:rsidP="00776D57">
      <w:pPr>
        <w:pStyle w:val="ListParagraph"/>
        <w:numPr>
          <w:ilvl w:val="0"/>
          <w:numId w:val="14"/>
        </w:numPr>
        <w:shd w:val="clear" w:color="auto" w:fill="F8FBFC"/>
        <w:spacing w:before="0"/>
        <w:ind w:left="714" w:hanging="357"/>
        <w:jc w:val="both"/>
      </w:pPr>
      <w:r>
        <w:t>e</w:t>
      </w:r>
      <w:r w:rsidR="00776D57">
        <w:t xml:space="preserve">ntities </w:t>
      </w:r>
      <w:r w:rsidR="00776D57" w:rsidRPr="00776D57">
        <w:t xml:space="preserve">involved in a transfer or sale of all or part of our assets or business (including </w:t>
      </w:r>
      <w:r w:rsidR="00776D57">
        <w:t>accounts and trade receiv</w:t>
      </w:r>
      <w:r>
        <w:t>ables),</w:t>
      </w:r>
    </w:p>
    <w:p w:rsidR="00776D57" w:rsidRPr="00776D57" w:rsidRDefault="00211CBC" w:rsidP="00776D57">
      <w:pPr>
        <w:pStyle w:val="ListParagraph"/>
        <w:numPr>
          <w:ilvl w:val="0"/>
          <w:numId w:val="14"/>
        </w:numPr>
        <w:spacing w:before="0"/>
        <w:ind w:left="714" w:hanging="357"/>
        <w:jc w:val="both"/>
      </w:pPr>
      <w:r>
        <w:t>r</w:t>
      </w:r>
      <w:r w:rsidR="00776D57" w:rsidRPr="00776D57">
        <w:t>egulatory auth</w:t>
      </w:r>
      <w:r w:rsidR="00776D57">
        <w:t>orities where</w:t>
      </w:r>
      <w:r>
        <w:t xml:space="preserve"> required by law,</w:t>
      </w:r>
    </w:p>
    <w:p w:rsidR="008B08A5" w:rsidRPr="00B80D0C" w:rsidRDefault="00211CBC" w:rsidP="00776D57">
      <w:pPr>
        <w:pStyle w:val="ListParagraph"/>
        <w:numPr>
          <w:ilvl w:val="0"/>
          <w:numId w:val="14"/>
        </w:numPr>
        <w:spacing w:before="0"/>
        <w:ind w:left="714" w:hanging="357"/>
        <w:jc w:val="both"/>
      </w:pPr>
      <w:r>
        <w:t>t</w:t>
      </w:r>
      <w:r w:rsidR="008B08A5" w:rsidRPr="00B80D0C">
        <w:t xml:space="preserve">o comply with our moral and legal obligations such </w:t>
      </w:r>
      <w:r>
        <w:t>as reporting of child abuse,</w:t>
      </w:r>
    </w:p>
    <w:p w:rsidR="008B08A5" w:rsidRPr="00E25F01" w:rsidRDefault="00211CBC" w:rsidP="00776D57">
      <w:pPr>
        <w:pStyle w:val="ListParagraph"/>
        <w:numPr>
          <w:ilvl w:val="0"/>
          <w:numId w:val="14"/>
        </w:numPr>
        <w:spacing w:before="0"/>
        <w:ind w:left="714" w:hanging="357"/>
        <w:jc w:val="both"/>
      </w:pPr>
      <w:r>
        <w:t>t</w:t>
      </w:r>
      <w:r w:rsidR="008B08A5" w:rsidRPr="00B80D0C">
        <w:t xml:space="preserve">o </w:t>
      </w:r>
      <w:r w:rsidR="008B08A5">
        <w:t xml:space="preserve">assist </w:t>
      </w:r>
      <w:r w:rsidR="008B08A5" w:rsidRPr="00B80D0C">
        <w:t xml:space="preserve">us </w:t>
      </w:r>
      <w:r>
        <w:t>manage and enhance our services,</w:t>
      </w:r>
    </w:p>
    <w:p w:rsidR="008014B5" w:rsidRDefault="00211CBC" w:rsidP="00776D57">
      <w:pPr>
        <w:pStyle w:val="ListParagraph"/>
        <w:numPr>
          <w:ilvl w:val="0"/>
          <w:numId w:val="14"/>
        </w:numPr>
        <w:spacing w:before="0"/>
        <w:ind w:left="714" w:hanging="357"/>
        <w:jc w:val="both"/>
      </w:pPr>
      <w:r>
        <w:t>d</w:t>
      </w:r>
      <w:r w:rsidR="00200308" w:rsidRPr="00E25F01">
        <w:t>isclosing your information for use by relevant p</w:t>
      </w:r>
      <w:r w:rsidR="008014B5">
        <w:t>arties in connection with assisting you with matters requiring the opinion of a person or third party provider</w:t>
      </w:r>
      <w:r>
        <w:t xml:space="preserve"> expert in the required field, and</w:t>
      </w:r>
    </w:p>
    <w:p w:rsidR="00776D57" w:rsidRDefault="00211CBC" w:rsidP="00776D57">
      <w:pPr>
        <w:pStyle w:val="ListParagraph"/>
        <w:numPr>
          <w:ilvl w:val="0"/>
          <w:numId w:val="14"/>
        </w:numPr>
        <w:spacing w:before="0"/>
        <w:ind w:left="714" w:hanging="357"/>
        <w:jc w:val="both"/>
      </w:pPr>
      <w:r>
        <w:t>a</w:t>
      </w:r>
      <w:r w:rsidR="00776D57" w:rsidRPr="00776D57">
        <w:t xml:space="preserve">nyone </w:t>
      </w:r>
      <w:r w:rsidR="00776D57">
        <w:t xml:space="preserve">the </w:t>
      </w:r>
      <w:r w:rsidR="000A2A7D">
        <w:t>i</w:t>
      </w:r>
      <w:r>
        <w:t>ndividual authorises u</w:t>
      </w:r>
      <w:r w:rsidR="00776D57" w:rsidRPr="00776D57">
        <w:t>s to disclose it</w:t>
      </w:r>
      <w:r w:rsidR="00776D57">
        <w:t xml:space="preserve"> to</w:t>
      </w:r>
      <w:r w:rsidR="00776D57" w:rsidRPr="00776D57">
        <w:t>.</w:t>
      </w:r>
    </w:p>
    <w:p w:rsidR="003126C3" w:rsidRDefault="003126C3" w:rsidP="003126C3">
      <w:pPr>
        <w:spacing w:after="120"/>
        <w:jc w:val="both"/>
      </w:pPr>
      <w:r>
        <w:t>W</w:t>
      </w:r>
      <w:r w:rsidRPr="003126C3">
        <w:t>e will not send personal information to recipien</w:t>
      </w:r>
      <w:r>
        <w:t xml:space="preserve">ts outside of Australia without, </w:t>
      </w:r>
      <w:r w:rsidRPr="003126C3">
        <w:t>obtaining the individual’s consent (in some cases this consent will be implied); or</w:t>
      </w:r>
      <w:r>
        <w:t xml:space="preserve"> </w:t>
      </w:r>
      <w:r w:rsidRPr="003126C3">
        <w:t>otherwise complying with the NPPs.</w:t>
      </w:r>
    </w:p>
    <w:p w:rsidR="000A2A7D" w:rsidRDefault="000A2A7D" w:rsidP="003126C3">
      <w:pPr>
        <w:spacing w:after="120"/>
        <w:jc w:val="both"/>
      </w:pPr>
    </w:p>
    <w:p w:rsidR="000A2A7D" w:rsidRDefault="000A2A7D" w:rsidP="003126C3">
      <w:pPr>
        <w:spacing w:after="120"/>
        <w:jc w:val="both"/>
      </w:pPr>
    </w:p>
    <w:p w:rsidR="00200308" w:rsidRPr="00845C2E" w:rsidRDefault="009075A6" w:rsidP="005A2B6B">
      <w:pPr>
        <w:jc w:val="both"/>
        <w:rPr>
          <w:b/>
        </w:rPr>
      </w:pPr>
      <w:r>
        <w:rPr>
          <w:b/>
        </w:rPr>
        <w:t>10</w:t>
      </w:r>
      <w:r w:rsidR="00200308" w:rsidRPr="00845C2E">
        <w:rPr>
          <w:b/>
        </w:rPr>
        <w:t>. Access</w:t>
      </w:r>
      <w:r w:rsidR="00E76C09">
        <w:rPr>
          <w:b/>
        </w:rPr>
        <w:t>:</w:t>
      </w:r>
    </w:p>
    <w:p w:rsidR="00200308" w:rsidRPr="00E25F01" w:rsidRDefault="006634AD" w:rsidP="005A2B6B">
      <w:pPr>
        <w:jc w:val="both"/>
      </w:pPr>
      <w:r>
        <w:t xml:space="preserve">We </w:t>
      </w:r>
      <w:r w:rsidR="00200308" w:rsidRPr="00E25F01">
        <w:t xml:space="preserve">take reasonable steps to </w:t>
      </w:r>
      <w:r>
        <w:t xml:space="preserve">ensure </w:t>
      </w:r>
      <w:r w:rsidR="00200308" w:rsidRPr="00E25F01">
        <w:t>the personal information we collect, hold, use or</w:t>
      </w:r>
      <w:r>
        <w:t xml:space="preserve"> disclose is accurate</w:t>
      </w:r>
      <w:r w:rsidR="00200308" w:rsidRPr="00E25F01">
        <w:t>. If your personal details change</w:t>
      </w:r>
      <w:r>
        <w:t xml:space="preserve"> you can update these by </w:t>
      </w:r>
      <w:r w:rsidR="00EF2DDF">
        <w:t xml:space="preserve">visiting our office or </w:t>
      </w:r>
      <w:r>
        <w:t>contacting us on [</w:t>
      </w:r>
      <w:r w:rsidR="00BD6346" w:rsidRPr="00BD6346">
        <w:rPr>
          <w:color w:val="0000FF"/>
        </w:rPr>
        <w:t>Telep</w:t>
      </w:r>
      <w:r w:rsidRPr="006634AD">
        <w:rPr>
          <w:color w:val="0000FF"/>
        </w:rPr>
        <w:t>hone Number</w:t>
      </w:r>
      <w:r>
        <w:rPr>
          <w:color w:val="0000FF"/>
        </w:rPr>
        <w:t>]</w:t>
      </w:r>
      <w:r w:rsidR="00200308" w:rsidRPr="00E25F01">
        <w:t>.</w:t>
      </w:r>
    </w:p>
    <w:p w:rsidR="00F40E60" w:rsidRPr="001F13A9" w:rsidRDefault="001F13A9" w:rsidP="00F40E60">
      <w:pPr>
        <w:jc w:val="both"/>
      </w:pPr>
      <w:r w:rsidRPr="001F13A9">
        <w:t xml:space="preserve">Subject to the exceptions </w:t>
      </w:r>
      <w:r>
        <w:t xml:space="preserve">outlined </w:t>
      </w:r>
      <w:r w:rsidRPr="001F13A9">
        <w:t xml:space="preserve">in the Privacy Act, individuals may gain access to </w:t>
      </w:r>
      <w:r w:rsidR="00F40E60">
        <w:t xml:space="preserve">their </w:t>
      </w:r>
      <w:r w:rsidRPr="001F13A9">
        <w:t>personal information</w:t>
      </w:r>
      <w:r w:rsidR="00F40E60">
        <w:t>.</w:t>
      </w:r>
      <w:r w:rsidRPr="001F13A9">
        <w:t xml:space="preserve"> </w:t>
      </w:r>
      <w:r w:rsidR="008A6A89">
        <w:t xml:space="preserve">To access a copy please visit our office during business hours. </w:t>
      </w:r>
      <w:r w:rsidR="00200308" w:rsidRPr="00E25F01">
        <w:t xml:space="preserve">We </w:t>
      </w:r>
      <w:r w:rsidR="008A6A89">
        <w:t xml:space="preserve">reserve the right to </w:t>
      </w:r>
      <w:r w:rsidR="00200308" w:rsidRPr="00E25F01">
        <w:t>charge a fee for retrieving this infor</w:t>
      </w:r>
      <w:r w:rsidR="005115E7">
        <w:t>mation, in which case w</w:t>
      </w:r>
      <w:r w:rsidR="00200308" w:rsidRPr="00E25F01">
        <w:t>e will inform you of the fee in advance of providing the information.</w:t>
      </w:r>
      <w:r w:rsidR="008A6A89">
        <w:t xml:space="preserve"> W</w:t>
      </w:r>
      <w:r w:rsidR="00200308" w:rsidRPr="00E25F01">
        <w:t xml:space="preserve">e will </w:t>
      </w:r>
      <w:r w:rsidR="008A6A89">
        <w:t>request you identify yourself prior to providing a copy of your personal information</w:t>
      </w:r>
      <w:r w:rsidR="00200308" w:rsidRPr="00E25F01">
        <w:t xml:space="preserve">, such as </w:t>
      </w:r>
      <w:r w:rsidR="008A6A89">
        <w:t xml:space="preserve">siting </w:t>
      </w:r>
      <w:r w:rsidR="00200308" w:rsidRPr="00E25F01">
        <w:t>your driver's licence</w:t>
      </w:r>
      <w:r w:rsidR="008A6A89">
        <w:t xml:space="preserve"> etc</w:t>
      </w:r>
      <w:r w:rsidR="00200308" w:rsidRPr="00E25F01">
        <w:t>.</w:t>
      </w:r>
      <w:r w:rsidR="00F40E60">
        <w:t xml:space="preserve"> </w:t>
      </w:r>
      <w:r w:rsidR="005115E7">
        <w:t>If w</w:t>
      </w:r>
      <w:r w:rsidR="00F40E60" w:rsidRPr="001F13A9">
        <w:t>e refu</w:t>
      </w:r>
      <w:r w:rsidR="005115E7">
        <w:t>se to provide the information, w</w:t>
      </w:r>
      <w:r w:rsidR="00F40E60" w:rsidRPr="001F13A9">
        <w:t>e will provide reasons for the refusal and inform the individual of any exceptions relied upon under the Privacy Act.</w:t>
      </w:r>
    </w:p>
    <w:p w:rsidR="00200308" w:rsidRPr="00845C2E" w:rsidRDefault="009075A6" w:rsidP="005A2B6B">
      <w:pPr>
        <w:jc w:val="both"/>
        <w:rPr>
          <w:b/>
        </w:rPr>
      </w:pPr>
      <w:r>
        <w:rPr>
          <w:b/>
        </w:rPr>
        <w:t>11</w:t>
      </w:r>
      <w:r w:rsidR="00200308" w:rsidRPr="00845C2E">
        <w:rPr>
          <w:b/>
        </w:rPr>
        <w:t xml:space="preserve">. </w:t>
      </w:r>
      <w:r>
        <w:rPr>
          <w:b/>
        </w:rPr>
        <w:t>C</w:t>
      </w:r>
      <w:r w:rsidR="00200308" w:rsidRPr="00845C2E">
        <w:rPr>
          <w:b/>
        </w:rPr>
        <w:t>omplaint</w:t>
      </w:r>
      <w:r>
        <w:rPr>
          <w:b/>
        </w:rPr>
        <w:t>s:</w:t>
      </w:r>
    </w:p>
    <w:p w:rsidR="00BC104A" w:rsidRDefault="005115E7" w:rsidP="005A2B6B">
      <w:pPr>
        <w:jc w:val="both"/>
      </w:pPr>
      <w:r>
        <w:t>If you wish to complain about o</w:t>
      </w:r>
      <w:r w:rsidR="00200308" w:rsidRPr="00E25F01">
        <w:t xml:space="preserve">ur handling of your personal information, please send a written complaint to </w:t>
      </w:r>
      <w:r w:rsidR="00BC104A">
        <w:t xml:space="preserve">us. </w:t>
      </w:r>
      <w:r w:rsidR="00200308" w:rsidRPr="00E25F01">
        <w:t>We undertake to promptly acknowledge and investiga</w:t>
      </w:r>
      <w:r>
        <w:t>te any complaint about the way w</w:t>
      </w:r>
      <w:r w:rsidR="00200308" w:rsidRPr="00E25F01">
        <w:t xml:space="preserve">e manage personal information. </w:t>
      </w:r>
    </w:p>
    <w:p w:rsidR="001323FF" w:rsidRDefault="00200308" w:rsidP="005A2B6B">
      <w:pPr>
        <w:jc w:val="both"/>
      </w:pPr>
      <w:r w:rsidRPr="00E25F01">
        <w:t>If you are di</w:t>
      </w:r>
      <w:r w:rsidR="005115E7">
        <w:t>ssatisfied with the outcome of o</w:t>
      </w:r>
      <w:r w:rsidRPr="00E25F01">
        <w:t xml:space="preserve">ur investigation, you may take your complaint to the Office of the Australian Information Commissioner (OAIC). For information in making a complaint to the OAIC, please visit the OAIC's website </w:t>
      </w:r>
    </w:p>
    <w:p w:rsidR="001323FF" w:rsidRDefault="00A638C1" w:rsidP="005A2B6B">
      <w:pPr>
        <w:jc w:val="both"/>
      </w:pPr>
      <w:hyperlink r:id="rId10" w:history="1">
        <w:r w:rsidR="001323FF" w:rsidRPr="00564644">
          <w:rPr>
            <w:rStyle w:val="Hyperlink"/>
          </w:rPr>
          <w:t>http://www.oaic.gov,au/privacy.making-a-privacy-complaint</w:t>
        </w:r>
      </w:hyperlink>
    </w:p>
    <w:p w:rsidR="00200308" w:rsidRPr="00E25F01" w:rsidRDefault="00200308" w:rsidP="005A2B6B">
      <w:pPr>
        <w:jc w:val="both"/>
      </w:pPr>
      <w:r w:rsidRPr="00E25F01">
        <w:t>or phone 1300 363 992.</w:t>
      </w:r>
    </w:p>
    <w:p w:rsidR="005840D5" w:rsidRDefault="009075A6" w:rsidP="005A2B6B">
      <w:pPr>
        <w:jc w:val="both"/>
        <w:rPr>
          <w:b/>
        </w:rPr>
      </w:pPr>
      <w:r>
        <w:rPr>
          <w:b/>
        </w:rPr>
        <w:t xml:space="preserve">12. </w:t>
      </w:r>
      <w:r w:rsidR="005840D5">
        <w:rPr>
          <w:b/>
        </w:rPr>
        <w:t>Rights</w:t>
      </w:r>
      <w:r>
        <w:rPr>
          <w:b/>
        </w:rPr>
        <w:t>:</w:t>
      </w:r>
    </w:p>
    <w:p w:rsidR="005840D5" w:rsidRPr="00E25F01" w:rsidRDefault="005840D5" w:rsidP="005840D5">
      <w:pPr>
        <w:jc w:val="both"/>
      </w:pPr>
      <w:r w:rsidRPr="00E25F01">
        <w:t xml:space="preserve">If </w:t>
      </w:r>
      <w:r w:rsidR="00211CBC">
        <w:t xml:space="preserve">an individual </w:t>
      </w:r>
      <w:r w:rsidRPr="00E25F01">
        <w:t xml:space="preserve">does not have the capacity to understand and agree to these terms, </w:t>
      </w:r>
      <w:r w:rsidR="005115E7">
        <w:t>w</w:t>
      </w:r>
      <w:r w:rsidR="00C40C60">
        <w:t>e</w:t>
      </w:r>
      <w:r w:rsidR="000A2039">
        <w:rPr>
          <w:color w:val="0000FF"/>
        </w:rPr>
        <w:t xml:space="preserve"> </w:t>
      </w:r>
      <w:r w:rsidR="000A2039" w:rsidRPr="000A2039">
        <w:t>will r</w:t>
      </w:r>
      <w:r w:rsidR="000A2039">
        <w:t>equire</w:t>
      </w:r>
      <w:r w:rsidRPr="000A2039">
        <w:t xml:space="preserve"> </w:t>
      </w:r>
      <w:r w:rsidRPr="00E25F01">
        <w:t xml:space="preserve">a </w:t>
      </w:r>
      <w:r w:rsidR="000A2039">
        <w:t>parent or guardian to provide</w:t>
      </w:r>
      <w:r w:rsidRPr="00E25F01">
        <w:t xml:space="preserve"> assurances.</w:t>
      </w:r>
    </w:p>
    <w:sectPr w:rsidR="005840D5" w:rsidRPr="00E25F01" w:rsidSect="005A2B6B">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134"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C1" w:rsidRDefault="00A638C1" w:rsidP="005A2B6B">
      <w:pPr>
        <w:spacing w:before="0" w:line="240" w:lineRule="auto"/>
      </w:pPr>
      <w:r>
        <w:separator/>
      </w:r>
    </w:p>
  </w:endnote>
  <w:endnote w:type="continuationSeparator" w:id="0">
    <w:p w:rsidR="00A638C1" w:rsidRDefault="00A638C1" w:rsidP="005A2B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78" w:rsidRDefault="000D4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6B" w:rsidRDefault="00693830" w:rsidP="005A2B6B">
    <w:pPr>
      <w:pStyle w:val="Footer"/>
    </w:pPr>
    <w:r>
      <w:t>CCCVaT Privacy Policy V2</w:t>
    </w:r>
    <w:r w:rsidR="005A2B6B">
      <w:tab/>
    </w:r>
    <w:r w:rsidR="005A2B6B">
      <w:tab/>
    </w:r>
    <w:sdt>
      <w:sdtPr>
        <w:id w:val="-735313165"/>
        <w:docPartObj>
          <w:docPartGallery w:val="Page Numbers (Bottom of Page)"/>
          <w:docPartUnique/>
        </w:docPartObj>
      </w:sdtPr>
      <w:sdtEndPr/>
      <w:sdtContent>
        <w:sdt>
          <w:sdtPr>
            <w:id w:val="-1769616900"/>
            <w:docPartObj>
              <w:docPartGallery w:val="Page Numbers (Top of Page)"/>
              <w:docPartUnique/>
            </w:docPartObj>
          </w:sdtPr>
          <w:sdtEndPr/>
          <w:sdtContent>
            <w:r w:rsidR="005A2B6B">
              <w:t xml:space="preserve">Page </w:t>
            </w:r>
            <w:r w:rsidR="00B71BD0">
              <w:rPr>
                <w:b/>
                <w:bCs/>
                <w:sz w:val="24"/>
                <w:szCs w:val="24"/>
              </w:rPr>
              <w:fldChar w:fldCharType="begin"/>
            </w:r>
            <w:r w:rsidR="005A2B6B">
              <w:rPr>
                <w:b/>
                <w:bCs/>
              </w:rPr>
              <w:instrText xml:space="preserve"> PAGE </w:instrText>
            </w:r>
            <w:r w:rsidR="00B71BD0">
              <w:rPr>
                <w:b/>
                <w:bCs/>
                <w:sz w:val="24"/>
                <w:szCs w:val="24"/>
              </w:rPr>
              <w:fldChar w:fldCharType="separate"/>
            </w:r>
            <w:r w:rsidR="00A75BC0">
              <w:rPr>
                <w:b/>
                <w:bCs/>
                <w:noProof/>
              </w:rPr>
              <w:t>3</w:t>
            </w:r>
            <w:r w:rsidR="00B71BD0">
              <w:rPr>
                <w:b/>
                <w:bCs/>
                <w:sz w:val="24"/>
                <w:szCs w:val="24"/>
              </w:rPr>
              <w:fldChar w:fldCharType="end"/>
            </w:r>
            <w:r w:rsidR="005A2B6B">
              <w:t xml:space="preserve"> of </w:t>
            </w:r>
            <w:r w:rsidR="00B71BD0">
              <w:rPr>
                <w:b/>
                <w:bCs/>
                <w:sz w:val="24"/>
                <w:szCs w:val="24"/>
              </w:rPr>
              <w:fldChar w:fldCharType="begin"/>
            </w:r>
            <w:r w:rsidR="005A2B6B">
              <w:rPr>
                <w:b/>
                <w:bCs/>
              </w:rPr>
              <w:instrText xml:space="preserve"> NUMPAGES  </w:instrText>
            </w:r>
            <w:r w:rsidR="00B71BD0">
              <w:rPr>
                <w:b/>
                <w:bCs/>
                <w:sz w:val="24"/>
                <w:szCs w:val="24"/>
              </w:rPr>
              <w:fldChar w:fldCharType="separate"/>
            </w:r>
            <w:r w:rsidR="00A75BC0">
              <w:rPr>
                <w:b/>
                <w:bCs/>
                <w:noProof/>
              </w:rPr>
              <w:t>5</w:t>
            </w:r>
            <w:r w:rsidR="00B71BD0">
              <w:rPr>
                <w:b/>
                <w:bCs/>
                <w:sz w:val="24"/>
                <w:szCs w:val="24"/>
              </w:rPr>
              <w:fldChar w:fldCharType="end"/>
            </w:r>
          </w:sdtContent>
        </w:sdt>
      </w:sdtContent>
    </w:sdt>
  </w:p>
  <w:p w:rsidR="005A2B6B" w:rsidRDefault="005A2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78" w:rsidRDefault="000D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C1" w:rsidRDefault="00A638C1" w:rsidP="005A2B6B">
      <w:pPr>
        <w:spacing w:before="0" w:line="240" w:lineRule="auto"/>
      </w:pPr>
      <w:r>
        <w:separator/>
      </w:r>
    </w:p>
  </w:footnote>
  <w:footnote w:type="continuationSeparator" w:id="0">
    <w:p w:rsidR="00A638C1" w:rsidRDefault="00A638C1" w:rsidP="005A2B6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78" w:rsidRDefault="000D4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78" w:rsidRDefault="000D4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78" w:rsidRDefault="000D4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4F1"/>
    <w:multiLevelType w:val="multilevel"/>
    <w:tmpl w:val="410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761F"/>
    <w:multiLevelType w:val="multilevel"/>
    <w:tmpl w:val="A59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11BDA"/>
    <w:multiLevelType w:val="hybridMultilevel"/>
    <w:tmpl w:val="3BB85D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105AC"/>
    <w:multiLevelType w:val="multilevel"/>
    <w:tmpl w:val="93DC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25886"/>
    <w:multiLevelType w:val="hybridMultilevel"/>
    <w:tmpl w:val="D110F6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6613D"/>
    <w:multiLevelType w:val="hybridMultilevel"/>
    <w:tmpl w:val="40B250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080908"/>
    <w:multiLevelType w:val="multilevel"/>
    <w:tmpl w:val="4BCC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686F"/>
    <w:multiLevelType w:val="multilevel"/>
    <w:tmpl w:val="88A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20361"/>
    <w:multiLevelType w:val="multilevel"/>
    <w:tmpl w:val="C2C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732FC"/>
    <w:multiLevelType w:val="hybridMultilevel"/>
    <w:tmpl w:val="59A21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A4654D"/>
    <w:multiLevelType w:val="hybridMultilevel"/>
    <w:tmpl w:val="0600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812C56"/>
    <w:multiLevelType w:val="multilevel"/>
    <w:tmpl w:val="2B5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C2008"/>
    <w:multiLevelType w:val="multilevel"/>
    <w:tmpl w:val="04C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77AF0"/>
    <w:multiLevelType w:val="multilevel"/>
    <w:tmpl w:val="3E1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747A3"/>
    <w:multiLevelType w:val="hybridMultilevel"/>
    <w:tmpl w:val="DEE0C9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447FAA"/>
    <w:multiLevelType w:val="multilevel"/>
    <w:tmpl w:val="F50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7"/>
  </w:num>
  <w:num w:numId="5">
    <w:abstractNumId w:val="15"/>
  </w:num>
  <w:num w:numId="6">
    <w:abstractNumId w:val="5"/>
  </w:num>
  <w:num w:numId="7">
    <w:abstractNumId w:val="9"/>
  </w:num>
  <w:num w:numId="8">
    <w:abstractNumId w:val="14"/>
  </w:num>
  <w:num w:numId="9">
    <w:abstractNumId w:val="0"/>
  </w:num>
  <w:num w:numId="10">
    <w:abstractNumId w:val="8"/>
  </w:num>
  <w:num w:numId="11">
    <w:abstractNumId w:val="3"/>
  </w:num>
  <w:num w:numId="12">
    <w:abstractNumId w:val="1"/>
  </w:num>
  <w:num w:numId="13">
    <w:abstractNumId w:val="13"/>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0308"/>
    <w:rsid w:val="00000901"/>
    <w:rsid w:val="0000408B"/>
    <w:rsid w:val="00017493"/>
    <w:rsid w:val="000511F1"/>
    <w:rsid w:val="0005368E"/>
    <w:rsid w:val="00063A74"/>
    <w:rsid w:val="000723B8"/>
    <w:rsid w:val="0008123E"/>
    <w:rsid w:val="000836FB"/>
    <w:rsid w:val="000A2039"/>
    <w:rsid w:val="000A2A7D"/>
    <w:rsid w:val="000D4078"/>
    <w:rsid w:val="00127270"/>
    <w:rsid w:val="001323FF"/>
    <w:rsid w:val="001448C6"/>
    <w:rsid w:val="001710EC"/>
    <w:rsid w:val="00192BF0"/>
    <w:rsid w:val="00193379"/>
    <w:rsid w:val="0019643B"/>
    <w:rsid w:val="001A209A"/>
    <w:rsid w:val="001F13A9"/>
    <w:rsid w:val="00200308"/>
    <w:rsid w:val="00211CBC"/>
    <w:rsid w:val="00214E12"/>
    <w:rsid w:val="00247915"/>
    <w:rsid w:val="0029529A"/>
    <w:rsid w:val="00295487"/>
    <w:rsid w:val="002C0BFD"/>
    <w:rsid w:val="002D1612"/>
    <w:rsid w:val="0030215C"/>
    <w:rsid w:val="003126C3"/>
    <w:rsid w:val="003143D0"/>
    <w:rsid w:val="003D5566"/>
    <w:rsid w:val="0042012A"/>
    <w:rsid w:val="00424753"/>
    <w:rsid w:val="004B45CF"/>
    <w:rsid w:val="005115E7"/>
    <w:rsid w:val="005815CF"/>
    <w:rsid w:val="00581A33"/>
    <w:rsid w:val="005840D5"/>
    <w:rsid w:val="005A2B6B"/>
    <w:rsid w:val="0065394E"/>
    <w:rsid w:val="006634AD"/>
    <w:rsid w:val="00674C10"/>
    <w:rsid w:val="00690016"/>
    <w:rsid w:val="00693830"/>
    <w:rsid w:val="006C4BDF"/>
    <w:rsid w:val="00702D42"/>
    <w:rsid w:val="00742626"/>
    <w:rsid w:val="00776D57"/>
    <w:rsid w:val="007E0160"/>
    <w:rsid w:val="007E30B8"/>
    <w:rsid w:val="008014B5"/>
    <w:rsid w:val="008075D6"/>
    <w:rsid w:val="0083708A"/>
    <w:rsid w:val="00845C2E"/>
    <w:rsid w:val="00855812"/>
    <w:rsid w:val="0087767A"/>
    <w:rsid w:val="00886AFD"/>
    <w:rsid w:val="008A6A89"/>
    <w:rsid w:val="008B08A5"/>
    <w:rsid w:val="008B67EE"/>
    <w:rsid w:val="00906260"/>
    <w:rsid w:val="009075A6"/>
    <w:rsid w:val="00910C10"/>
    <w:rsid w:val="00995B1F"/>
    <w:rsid w:val="00A638C1"/>
    <w:rsid w:val="00A74983"/>
    <w:rsid w:val="00A75BC0"/>
    <w:rsid w:val="00B138FA"/>
    <w:rsid w:val="00B27722"/>
    <w:rsid w:val="00B31A0E"/>
    <w:rsid w:val="00B4226F"/>
    <w:rsid w:val="00B5413C"/>
    <w:rsid w:val="00B71BD0"/>
    <w:rsid w:val="00B77870"/>
    <w:rsid w:val="00B80D0C"/>
    <w:rsid w:val="00BA6B89"/>
    <w:rsid w:val="00BA7038"/>
    <w:rsid w:val="00BC104A"/>
    <w:rsid w:val="00BD6346"/>
    <w:rsid w:val="00C157F4"/>
    <w:rsid w:val="00C2198E"/>
    <w:rsid w:val="00C27F9F"/>
    <w:rsid w:val="00C40C60"/>
    <w:rsid w:val="00C76F80"/>
    <w:rsid w:val="00CC0B26"/>
    <w:rsid w:val="00CC2DE7"/>
    <w:rsid w:val="00CD6932"/>
    <w:rsid w:val="00D97A13"/>
    <w:rsid w:val="00DA4661"/>
    <w:rsid w:val="00DF1ED1"/>
    <w:rsid w:val="00E1783C"/>
    <w:rsid w:val="00E25F01"/>
    <w:rsid w:val="00E54693"/>
    <w:rsid w:val="00E737EB"/>
    <w:rsid w:val="00E76C09"/>
    <w:rsid w:val="00E7767E"/>
    <w:rsid w:val="00EA7B79"/>
    <w:rsid w:val="00EB6361"/>
    <w:rsid w:val="00EC6B1D"/>
    <w:rsid w:val="00EF2DDF"/>
    <w:rsid w:val="00F0197B"/>
    <w:rsid w:val="00F40E60"/>
    <w:rsid w:val="00FA1578"/>
    <w:rsid w:val="00FA47F1"/>
    <w:rsid w:val="00FC2BD3"/>
    <w:rsid w:val="00FD17E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95F3-2D27-4B0C-89C8-32DE0C03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HAnsi"/>
        <w:sz w:val="18"/>
        <w:szCs w:val="18"/>
        <w:lang w:val="en-AU"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BD0"/>
  </w:style>
  <w:style w:type="paragraph" w:styleId="Heading1">
    <w:name w:val="heading 1"/>
    <w:basedOn w:val="Normal"/>
    <w:next w:val="Normal"/>
    <w:link w:val="Heading1Char"/>
    <w:uiPriority w:val="9"/>
    <w:qFormat/>
    <w:rsid w:val="002479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003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0030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30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0030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003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0308"/>
    <w:rPr>
      <w:b/>
      <w:bCs/>
    </w:rPr>
  </w:style>
  <w:style w:type="character" w:styleId="Hyperlink">
    <w:name w:val="Hyperlink"/>
    <w:basedOn w:val="DefaultParagraphFont"/>
    <w:uiPriority w:val="99"/>
    <w:unhideWhenUsed/>
    <w:rsid w:val="00200308"/>
    <w:rPr>
      <w:color w:val="0000FF"/>
      <w:u w:val="single"/>
    </w:rPr>
  </w:style>
  <w:style w:type="character" w:customStyle="1" w:styleId="apple-converted-space">
    <w:name w:val="apple-converted-space"/>
    <w:basedOn w:val="DefaultParagraphFont"/>
    <w:rsid w:val="00200308"/>
  </w:style>
  <w:style w:type="paragraph" w:styleId="Header">
    <w:name w:val="header"/>
    <w:basedOn w:val="Normal"/>
    <w:link w:val="HeaderChar"/>
    <w:uiPriority w:val="99"/>
    <w:unhideWhenUsed/>
    <w:rsid w:val="005A2B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B6B"/>
  </w:style>
  <w:style w:type="paragraph" w:styleId="Footer">
    <w:name w:val="footer"/>
    <w:basedOn w:val="Normal"/>
    <w:link w:val="FooterChar"/>
    <w:uiPriority w:val="99"/>
    <w:unhideWhenUsed/>
    <w:rsid w:val="005A2B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B6B"/>
  </w:style>
  <w:style w:type="paragraph" w:styleId="ListParagraph">
    <w:name w:val="List Paragraph"/>
    <w:basedOn w:val="Normal"/>
    <w:uiPriority w:val="34"/>
    <w:qFormat/>
    <w:rsid w:val="00B138FA"/>
    <w:pPr>
      <w:ind w:left="720"/>
      <w:contextualSpacing/>
    </w:pPr>
  </w:style>
  <w:style w:type="character" w:customStyle="1" w:styleId="Heading1Char">
    <w:name w:val="Heading 1 Char"/>
    <w:basedOn w:val="DefaultParagraphFont"/>
    <w:link w:val="Heading1"/>
    <w:uiPriority w:val="9"/>
    <w:rsid w:val="0024791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54693"/>
    <w:rPr>
      <w:color w:val="954F72" w:themeColor="followedHyperlink"/>
      <w:u w:val="single"/>
    </w:rPr>
  </w:style>
  <w:style w:type="paragraph" w:styleId="BalloonText">
    <w:name w:val="Balloon Text"/>
    <w:basedOn w:val="Normal"/>
    <w:link w:val="BalloonTextChar"/>
    <w:uiPriority w:val="99"/>
    <w:semiHidden/>
    <w:unhideWhenUsed/>
    <w:rsid w:val="00910C10"/>
    <w:pPr>
      <w:spacing w:before="0" w:line="240" w:lineRule="auto"/>
    </w:pPr>
    <w:rPr>
      <w:rFonts w:ascii="Lucida Grande" w:hAnsi="Lucida Grande"/>
    </w:rPr>
  </w:style>
  <w:style w:type="character" w:customStyle="1" w:styleId="BalloonTextChar">
    <w:name w:val="Balloon Text Char"/>
    <w:basedOn w:val="DefaultParagraphFont"/>
    <w:link w:val="BalloonText"/>
    <w:uiPriority w:val="99"/>
    <w:semiHidden/>
    <w:rsid w:val="00910C1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3094">
      <w:bodyDiv w:val="1"/>
      <w:marLeft w:val="0"/>
      <w:marRight w:val="0"/>
      <w:marTop w:val="0"/>
      <w:marBottom w:val="0"/>
      <w:divBdr>
        <w:top w:val="none" w:sz="0" w:space="0" w:color="auto"/>
        <w:left w:val="none" w:sz="0" w:space="0" w:color="auto"/>
        <w:bottom w:val="none" w:sz="0" w:space="0" w:color="auto"/>
        <w:right w:val="none" w:sz="0" w:space="0" w:color="auto"/>
      </w:divBdr>
    </w:div>
    <w:div w:id="1096831374">
      <w:bodyDiv w:val="1"/>
      <w:marLeft w:val="0"/>
      <w:marRight w:val="0"/>
      <w:marTop w:val="0"/>
      <w:marBottom w:val="0"/>
      <w:divBdr>
        <w:top w:val="none" w:sz="0" w:space="0" w:color="auto"/>
        <w:left w:val="none" w:sz="0" w:space="0" w:color="auto"/>
        <w:bottom w:val="none" w:sz="0" w:space="0" w:color="auto"/>
        <w:right w:val="none" w:sz="0" w:space="0" w:color="auto"/>
      </w:divBdr>
      <w:divsChild>
        <w:div w:id="41444657">
          <w:marLeft w:val="0"/>
          <w:marRight w:val="0"/>
          <w:marTop w:val="0"/>
          <w:marBottom w:val="0"/>
          <w:divBdr>
            <w:top w:val="none" w:sz="0" w:space="0" w:color="auto"/>
            <w:left w:val="none" w:sz="0" w:space="0" w:color="auto"/>
            <w:bottom w:val="none" w:sz="0" w:space="0" w:color="auto"/>
            <w:right w:val="none" w:sz="0" w:space="0" w:color="auto"/>
          </w:divBdr>
          <w:divsChild>
            <w:div w:id="1943024760">
              <w:marLeft w:val="0"/>
              <w:marRight w:val="0"/>
              <w:marTop w:val="450"/>
              <w:marBottom w:val="450"/>
              <w:divBdr>
                <w:top w:val="none" w:sz="0" w:space="0" w:color="auto"/>
                <w:left w:val="none" w:sz="0" w:space="0" w:color="auto"/>
                <w:bottom w:val="none" w:sz="0" w:space="0" w:color="auto"/>
                <w:right w:val="none" w:sz="0" w:space="0" w:color="auto"/>
              </w:divBdr>
              <w:divsChild>
                <w:div w:id="8308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cvat.com.au/about-us?tab=purpo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ic.gov,au/privacy.making-a-privacy-complaint" TargetMode="External"/><Relationship Id="rId4" Type="http://schemas.openxmlformats.org/officeDocument/2006/relationships/settings" Target="settings.xml"/><Relationship Id="rId9" Type="http://schemas.openxmlformats.org/officeDocument/2006/relationships/hyperlink" Target="http://cccvat.com.au/about-us?tab=purpo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CFBF-493B-4E2C-8D23-BD03D58A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CCCVaT</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Gould</dc:creator>
  <cp:keywords/>
  <dc:description/>
  <cp:lastModifiedBy>Paul Gould</cp:lastModifiedBy>
  <cp:revision>11</cp:revision>
  <dcterms:created xsi:type="dcterms:W3CDTF">2014-06-30T04:36:00Z</dcterms:created>
  <dcterms:modified xsi:type="dcterms:W3CDTF">2017-07-27T04:05:00Z</dcterms:modified>
</cp:coreProperties>
</file>