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784426647"/>
        <w:docPartObj>
          <w:docPartGallery w:val="Cover Pages"/>
          <w:docPartUnique/>
        </w:docPartObj>
      </w:sdtPr>
      <w:sdtContent>
        <w:p w14:paraId="5FEA9811" w14:textId="193A3212" w:rsidR="00D32CA2" w:rsidRDefault="00D32CA2">
          <w:r>
            <w:rPr>
              <w:noProof/>
            </w:rPr>
            <mc:AlternateContent>
              <mc:Choice Requires="wpg">
                <w:drawing>
                  <wp:anchor distT="0" distB="0" distL="114300" distR="114300" simplePos="0" relativeHeight="251665408" behindDoc="1" locked="0" layoutInCell="1" allowOverlap="1" wp14:anchorId="45D8A07D" wp14:editId="2291ACDC">
                    <wp:simplePos x="0" y="0"/>
                    <wp:positionH relativeFrom="page">
                      <wp:align>center</wp:align>
                    </wp:positionH>
                    <wp:positionV relativeFrom="page">
                      <wp:align>center</wp:align>
                    </wp:positionV>
                    <wp:extent cx="6864824" cy="9123528"/>
                    <wp:effectExtent l="0" t="0" r="2540" b="635"/>
                    <wp:wrapNone/>
                    <wp:docPr id="193" name="Group 62"/>
                    <wp:cNvGraphicFramePr/>
                    <a:graphic xmlns:a="http://schemas.openxmlformats.org/drawingml/2006/main">
                      <a:graphicData uri="http://schemas.microsoft.com/office/word/2010/wordprocessingGroup">
                        <wpg:wgp>
                          <wpg:cNvGrpSpPr/>
                          <wpg:grpSpPr>
                            <a:xfrm>
                              <a:off x="0" y="0"/>
                              <a:ext cx="6864824" cy="9123528"/>
                              <a:chOff x="0" y="0"/>
                              <a:chExt cx="6864824" cy="9123528"/>
                            </a:xfrm>
                          </wpg:grpSpPr>
                          <wps:wsp>
                            <wps:cNvPr id="194" name="Rectangle 194"/>
                            <wps:cNvSpPr/>
                            <wps:spPr>
                              <a:xfrm>
                                <a:off x="0" y="0"/>
                                <a:ext cx="6858000" cy="13716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95" name="Rectangle 195"/>
                            <wps:cNvSpPr/>
                            <wps:spPr>
                              <a:xfrm>
                                <a:off x="0" y="4094328"/>
                                <a:ext cx="6858000" cy="50292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54FBBCB4" w14:textId="4972F15B" w:rsidR="00D32CA2" w:rsidRDefault="00D32CA2">
                                      <w:pPr>
                                        <w:pStyle w:val="NoSpacing"/>
                                        <w:spacing w:before="120"/>
                                        <w:jc w:val="center"/>
                                        <w:rPr>
                                          <w:color w:val="FFFFFF" w:themeColor="background1"/>
                                        </w:rPr>
                                      </w:pPr>
                                      <w:r>
                                        <w:rPr>
                                          <w:color w:val="FFFFFF" w:themeColor="background1"/>
                                        </w:rPr>
                                        <w:t>Ann Morison</w:t>
                                      </w:r>
                                    </w:p>
                                  </w:sdtContent>
                                </w:sdt>
                                <w:p w14:paraId="5883328F" w14:textId="77777777" w:rsidR="00D32CA2" w:rsidRDefault="00000000">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sidR="00D32CA2">
                                        <w:rPr>
                                          <w:caps/>
                                          <w:color w:val="FFFFFF" w:themeColor="background1"/>
                                        </w:rPr>
                                        <w:t>[Company name]</w:t>
                                      </w:r>
                                    </w:sdtContent>
                                  </w:sdt>
                                  <w:r w:rsidR="00D32CA2">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sidR="00D32CA2">
                                        <w:rPr>
                                          <w:color w:val="FFFFFF" w:themeColor="background1"/>
                                        </w:rPr>
                                        <w:t>[Company address]</w:t>
                                      </w:r>
                                    </w:sdtContent>
                                  </w:sdt>
                                </w:p>
                              </w:txbxContent>
                            </wps:txbx>
                            <wps:bodyPr rot="0" spcFirstLastPara="0" vertOverflow="overflow" horzOverflow="overflow" vert="horz" wrap="square" lIns="457200" tIns="731520" rIns="457200" bIns="457200" numCol="1" spcCol="0" rtlCol="0" fromWordArt="0" anchor="b" anchorCtr="0" forceAA="0" compatLnSpc="1">
                              <a:prstTxWarp prst="textNoShape">
                                <a:avLst/>
                              </a:prstTxWarp>
                              <a:noAutofit/>
                            </wps:bodyPr>
                          </wps:wsp>
                          <wps:wsp>
                            <wps:cNvPr id="196" name="Text Box 196"/>
                            <wps:cNvSpPr txBox="1"/>
                            <wps:spPr>
                              <a:xfrm>
                                <a:off x="6824" y="1371600"/>
                                <a:ext cx="6858000" cy="2722728"/>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heme="majorHAnsi" w:eastAsiaTheme="majorEastAsia" w:hAnsiTheme="majorHAnsi" w:cstheme="majorBidi"/>
                                      <w:caps/>
                                      <w:color w:val="4472C4" w:themeColor="accent1"/>
                                      <w:sz w:val="72"/>
                                      <w:szCs w:val="72"/>
                                      <w:lang w:val="en-AU"/>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9D258FD" w14:textId="5A8A6059" w:rsidR="00D32CA2" w:rsidRDefault="00D32CA2">
                                      <w:pPr>
                                        <w:pStyle w:val="NoSpacing"/>
                                        <w:jc w:val="center"/>
                                        <w:rPr>
                                          <w:rFonts w:asciiTheme="majorHAnsi" w:eastAsiaTheme="majorEastAsia" w:hAnsiTheme="majorHAnsi" w:cstheme="majorBidi"/>
                                          <w:caps/>
                                          <w:color w:val="4472C4" w:themeColor="accent1"/>
                                          <w:sz w:val="72"/>
                                          <w:szCs w:val="72"/>
                                        </w:rPr>
                                      </w:pPr>
                                      <w:r w:rsidRPr="00D32CA2">
                                        <w:rPr>
                                          <w:rFonts w:asciiTheme="majorHAnsi" w:eastAsiaTheme="majorEastAsia" w:hAnsiTheme="majorHAnsi" w:cstheme="majorBidi"/>
                                          <w:caps/>
                                          <w:color w:val="4472C4" w:themeColor="accent1"/>
                                          <w:sz w:val="72"/>
                                          <w:szCs w:val="72"/>
                                          <w:lang w:val="en-AU"/>
                                        </w:rPr>
                                        <w:t>Mandatory Reporting and Reportable Conduct Policy and Procedures for Child Safety Document</w:t>
                                      </w:r>
                                    </w:p>
                                  </w:sdtContent>
                                </w:sdt>
                              </w:txbxContent>
                            </wps:txbx>
                            <wps:bodyPr rot="0" spcFirstLastPara="0" vertOverflow="overflow" horzOverflow="overflow" vert="horz" wrap="square" lIns="457200" tIns="91440" rIns="457200" bIns="91440" numCol="1" spcCol="0" rtlCol="0" fromWordArt="0" anchor="ctr" anchorCtr="0" forceAA="0" compatLnSpc="1">
                              <a:prstTxWarp prst="textNoShape">
                                <a:avLst/>
                              </a:prstTxWarp>
                              <a:noAutofit/>
                            </wps:bodyPr>
                          </wps:wsp>
                        </wpg:wgp>
                      </a:graphicData>
                    </a:graphic>
                    <wp14:sizeRelH relativeFrom="page">
                      <wp14:pctWidth>88200</wp14:pctWidth>
                    </wp14:sizeRelH>
                    <wp14:sizeRelV relativeFrom="page">
                      <wp14:pctHeight>90900</wp14:pctHeight>
                    </wp14:sizeRelV>
                  </wp:anchor>
                </w:drawing>
              </mc:Choice>
              <mc:Fallback>
                <w:pict>
                  <v:group w14:anchorId="45D8A07D" id="Group 62" o:spid="_x0000_s1026" style="position:absolute;margin-left:0;margin-top:0;width:540.55pt;height:718.4pt;z-index:-251657216;mso-width-percent:882;mso-height-percent:909;mso-position-horizontal:center;mso-position-horizontal-relative:page;mso-position-vertical:center;mso-position-vertical-relative:page;mso-width-percent:882;mso-height-percent:909" coordsize="68648,9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">
                    <v:rect id="Rectangle 194" o:spid="_x0000_s1027" style="position:absolute;width:68580;height:137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" fillcolor="#4472c4 [3204]" stroked="f" strokeweight="1pt"/>
                    <v:rect id="Rectangle 195" o:spid="_x0000_s1028" style="position:absolute;top:40943;width:68580;height:5029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" fillcolor="#4472c4 [3204]" stroked="f" strokeweight="1pt">
                      <v:textbox inset="36pt,57.6pt,36pt,36pt">
                        <w:txbxContent>
                          <w:sdt>
                            <w:sdtPr>
                              <w:rPr>
                                <w:color w:val="FFFFFF" w:themeColor="background1"/>
                              </w:rPr>
                              <w:alias w:val="Author"/>
                              <w:tag w:val=""/>
                              <w:id w:val="945428907"/>
                              <w:dataBinding w:prefixMappings="xmlns:ns0='http://purl.org/dc/elements/1.1/' xmlns:ns1='http://schemas.openxmlformats.org/package/2006/metadata/core-properties' " w:xpath="/ns1:coreProperties[1]/ns0:creator[1]" w:storeItemID="{6C3C8BC8-F283-45AE-878A-BAB7291924A1}"/>
                              <w:text/>
                            </w:sdtPr>
                            <w:sdtContent>
                              <w:p w14:paraId="54FBBCB4" w14:textId="4972F15B" w:rsidR="00D32CA2" w:rsidRDefault="00D32CA2">
                                <w:pPr>
                                  <w:pStyle w:val="NoSpacing"/>
                                  <w:spacing w:before="120"/>
                                  <w:jc w:val="center"/>
                                  <w:rPr>
                                    <w:color w:val="FFFFFF" w:themeColor="background1"/>
                                  </w:rPr>
                                </w:pPr>
                                <w:r>
                                  <w:rPr>
                                    <w:color w:val="FFFFFF" w:themeColor="background1"/>
                                  </w:rPr>
                                  <w:t>Ann Morison</w:t>
                                </w:r>
                              </w:p>
                            </w:sdtContent>
                          </w:sdt>
                          <w:p w14:paraId="5883328F" w14:textId="77777777" w:rsidR="00D32CA2" w:rsidRDefault="00D32CA2">
                            <w:pPr>
                              <w:pStyle w:val="NoSpacing"/>
                              <w:spacing w:before="120"/>
                              <w:jc w:val="center"/>
                              <w:rPr>
                                <w:color w:val="FFFFFF" w:themeColor="background1"/>
                              </w:rPr>
                            </w:pPr>
                            <w:sdt>
                              <w:sdtPr>
                                <w:rPr>
                                  <w:caps/>
                                  <w:color w:val="FFFFFF" w:themeColor="background1"/>
                                </w:rPr>
                                <w:alias w:val="Company"/>
                                <w:tag w:val=""/>
                                <w:id w:val="1618182777"/>
                                <w:showingPlcHdr/>
                                <w:dataBinding w:prefixMappings="xmlns:ns0='http://schemas.openxmlformats.org/officeDocument/2006/extended-properties' " w:xpath="/ns0:Properties[1]/ns0:Company[1]" w:storeItemID="{6668398D-A668-4E3E-A5EB-62B293D839F1}"/>
                                <w:text/>
                              </w:sdtPr>
                              <w:sdtContent>
                                <w:r>
                                  <w:rPr>
                                    <w:caps/>
                                    <w:color w:val="FFFFFF" w:themeColor="background1"/>
                                  </w:rPr>
                                  <w:t>[Company name]</w:t>
                                </w:r>
                              </w:sdtContent>
                            </w:sdt>
                            <w:r>
                              <w:rPr>
                                <w:color w:val="FFFFFF" w:themeColor="background1"/>
                              </w:rPr>
                              <w:t>  </w:t>
                            </w:r>
                            <w:sdt>
                              <w:sdtPr>
                                <w:rPr>
                                  <w:color w:val="FFFFFF" w:themeColor="background1"/>
                                </w:rPr>
                                <w:alias w:val="Address"/>
                                <w:tag w:val=""/>
                                <w:id w:val="-253358678"/>
                                <w:showingPlcHdr/>
                                <w:dataBinding w:prefixMappings="xmlns:ns0='http://schemas.microsoft.com/office/2006/coverPageProps' " w:xpath="/ns0:CoverPageProperties[1]/ns0:CompanyAddress[1]" w:storeItemID="{55AF091B-3C7A-41E3-B477-F2FDAA23CFDA}"/>
                                <w:text/>
                              </w:sdtPr>
                              <w:sdtContent>
                                <w:r>
                                  <w:rPr>
                                    <w:color w:val="FFFFFF" w:themeColor="background1"/>
                                  </w:rPr>
                                  <w:t>[Company address]</w:t>
                                </w:r>
                              </w:sdtContent>
                            </w:sdt>
                          </w:p>
                        </w:txbxContent>
                      </v:textbox>
                    </v:rect>
                    <v:shapetype id="_x0000_t202" coordsize="21600,21600" o:spt="202" path="m,l,21600r21600,l21600,xe">
                      <v:stroke joinstyle="miter"/>
                      <v:path gradientshapeok="t" o:connecttype="rect"/>
                    </v:shapetype>
                    <v:shape id="Text Box 196" o:spid="_x0000_s1029" type="#_x0000_t202" style="position:absolute;left:68;top:13716;width:68580;height:2722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" fillcolor="white [3212]" stroked="f" strokeweight=".5pt">
                      <v:textbox inset="36pt,7.2pt,36pt,7.2pt">
                        <w:txbxContent>
                          <w:sdt>
                            <w:sdtPr>
                              <w:rPr>
                                <w:rFonts w:asciiTheme="majorHAnsi" w:eastAsiaTheme="majorEastAsia" w:hAnsiTheme="majorHAnsi" w:cstheme="majorBidi"/>
                                <w:caps/>
                                <w:color w:val="4472C4" w:themeColor="accent1"/>
                                <w:sz w:val="72"/>
                                <w:szCs w:val="72"/>
                                <w:lang w:val="en-AU"/>
                              </w:rPr>
                              <w:alias w:val="Title"/>
                              <w:tag w:val=""/>
                              <w:id w:val="-9991715"/>
                              <w:dataBinding w:prefixMappings="xmlns:ns0='http://purl.org/dc/elements/1.1/' xmlns:ns1='http://schemas.openxmlformats.org/package/2006/metadata/core-properties' " w:xpath="/ns1:coreProperties[1]/ns0:title[1]" w:storeItemID="{6C3C8BC8-F283-45AE-878A-BAB7291924A1}"/>
                              <w:text/>
                            </w:sdtPr>
                            <w:sdtContent>
                              <w:p w14:paraId="39D258FD" w14:textId="5A8A6059" w:rsidR="00D32CA2" w:rsidRDefault="00D32CA2">
                                <w:pPr>
                                  <w:pStyle w:val="NoSpacing"/>
                                  <w:jc w:val="center"/>
                                  <w:rPr>
                                    <w:rFonts w:asciiTheme="majorHAnsi" w:eastAsiaTheme="majorEastAsia" w:hAnsiTheme="majorHAnsi" w:cstheme="majorBidi"/>
                                    <w:caps/>
                                    <w:color w:val="4472C4" w:themeColor="accent1"/>
                                    <w:sz w:val="72"/>
                                    <w:szCs w:val="72"/>
                                  </w:rPr>
                                </w:pPr>
                                <w:r w:rsidRPr="00D32CA2">
                                  <w:rPr>
                                    <w:rFonts w:asciiTheme="majorHAnsi" w:eastAsiaTheme="majorEastAsia" w:hAnsiTheme="majorHAnsi" w:cstheme="majorBidi"/>
                                    <w:caps/>
                                    <w:color w:val="4472C4" w:themeColor="accent1"/>
                                    <w:sz w:val="72"/>
                                    <w:szCs w:val="72"/>
                                    <w:lang w:val="en-AU"/>
                                  </w:rPr>
                                  <w:t>Mandatory Reporting and Reportable Conduct Policy and Procedures for Child Safety Document</w:t>
                                </w:r>
                              </w:p>
                            </w:sdtContent>
                          </w:sdt>
                        </w:txbxContent>
                      </v:textbox>
                    </v:shape>
                    <w10:wrap anchorx="page" anchory="page"/>
                  </v:group>
                </w:pict>
              </mc:Fallback>
            </mc:AlternateContent>
          </w:r>
        </w:p>
        <w:p w14:paraId="7610E92D" w14:textId="49A13868" w:rsidR="00D32CA2" w:rsidRDefault="00D32CA2">
          <w:r>
            <w:br w:type="page"/>
          </w:r>
        </w:p>
      </w:sdtContent>
    </w:sdt>
    <w:p w14:paraId="33BD8671" w14:textId="77777777" w:rsidR="008F5CAA" w:rsidRDefault="008F5CAA" w:rsidP="008F5CAA">
      <w:pPr>
        <w:pStyle w:val="Heading1"/>
      </w:pPr>
      <w:r>
        <w:lastRenderedPageBreak/>
        <w:t>Scope</w:t>
      </w:r>
    </w:p>
    <w:p w14:paraId="5965738D" w14:textId="77777777" w:rsidR="008F5CAA" w:rsidRDefault="008F5CAA">
      <w:r>
        <w:t xml:space="preserve">All Committee of Management, staff, contractors, and volunteers (Workplace Participants) at </w:t>
      </w:r>
      <w:r w:rsidRPr="008F5CAA">
        <w:rPr>
          <w:highlight w:val="yellow"/>
        </w:rPr>
        <w:t>your organisation</w:t>
      </w:r>
      <w:r>
        <w:t xml:space="preserve"> must adhere to this policy. </w:t>
      </w:r>
    </w:p>
    <w:p w14:paraId="6579CE82" w14:textId="77777777" w:rsidR="008F5CAA" w:rsidRDefault="008F5CAA" w:rsidP="008F5CAA">
      <w:pPr>
        <w:pStyle w:val="Heading1"/>
      </w:pPr>
      <w:r>
        <w:t xml:space="preserve">Background </w:t>
      </w:r>
    </w:p>
    <w:p w14:paraId="111EBA94" w14:textId="77777777" w:rsidR="008F5CAA" w:rsidRDefault="008F5CAA">
      <w:r>
        <w:t xml:space="preserve">In addition to the Child Safe Standards, The Commission for Children and Young People (the Commission) also administers the Reportable Conduct Scheme, which took effect in Victoria in 2017. The Scheme places particular responsibilities on the Head of an organisation who has ultimate responsibility for children while in the care of the organisation. The Head of an organisation is required to: </w:t>
      </w:r>
    </w:p>
    <w:p w14:paraId="0D9960AB" w14:textId="77777777" w:rsidR="008F5CAA" w:rsidRDefault="008F5CAA">
      <w:r>
        <w:t xml:space="preserve">• Report to the Commission any allegations of child abuse and misconduct involving children made against employees, volunteers, and contractors, including professional misconduct. </w:t>
      </w:r>
    </w:p>
    <w:p w14:paraId="337191F3" w14:textId="77777777" w:rsidR="008F5CAA" w:rsidRDefault="008F5CAA">
      <w:r>
        <w:t xml:space="preserve">• Ensure appropriate investigation of the allegation. </w:t>
      </w:r>
    </w:p>
    <w:p w14:paraId="37FBF56C" w14:textId="77777777" w:rsidR="008F5CAA" w:rsidRDefault="008F5CAA">
      <w:r>
        <w:t xml:space="preserve">• Report to the Commission any findings and the reasons for the outcome of an investigation at the conclusion of the investigation. </w:t>
      </w:r>
    </w:p>
    <w:p w14:paraId="08EB1DF7" w14:textId="77777777" w:rsidR="008F5CAA" w:rsidRDefault="008F5CAA">
      <w:r w:rsidRPr="001B2FAC">
        <w:rPr>
          <w:b/>
          <w:bCs/>
        </w:rPr>
        <w:t>The Reportable Conduct Scheme (the Scheme)</w:t>
      </w:r>
      <w:r>
        <w:t xml:space="preserve"> requires allegations of suspected criminal conduct to be reported to Victoria Police as the first priority; however the organisation must also report such allegations to the Commission. The Scheme does not alter an individual’s legal obligation regarding mandatory reporting to the Department of Families, Fairness, and Housing (DFFH) Child Protection. Importantly, the Scheme does not interfere with reporting obligations to Victoria Police or with Victoria Police investigations. To provide clarity, this policy addresses two requirements: </w:t>
      </w:r>
    </w:p>
    <w:p w14:paraId="1473ACE3" w14:textId="32FA3045" w:rsidR="008F5CAA" w:rsidRDefault="008F5CAA">
      <w:r w:rsidRPr="001B2FAC">
        <w:rPr>
          <w:b/>
          <w:bCs/>
        </w:rPr>
        <w:t>1. Mandatory Reporting:</w:t>
      </w:r>
      <w:r>
        <w:t xml:space="preserve"> In Victoria, under the Child and Youth Families Act 2005, mandatory reporters refer to certain groups of people that are legally required to report a reasonable belief of child physical or sexual abuse to child protection authorities. Where </w:t>
      </w:r>
      <w:r w:rsidRPr="008F5CAA">
        <w:rPr>
          <w:highlight w:val="yellow"/>
        </w:rPr>
        <w:t>your organisation</w:t>
      </w:r>
      <w:r>
        <w:t xml:space="preserve"> provides </w:t>
      </w:r>
      <w:r w:rsidRPr="008F5CAA">
        <w:rPr>
          <w:highlight w:val="yellow"/>
        </w:rPr>
        <w:t>your services</w:t>
      </w:r>
      <w:r>
        <w:t xml:space="preserve"> for children under the age of 18-years, the following occupations are classed as mandatory reporters: </w:t>
      </w:r>
      <w:r w:rsidRPr="008F5CAA">
        <w:rPr>
          <w:highlight w:val="yellow"/>
        </w:rPr>
        <w:t>a) your occupations</w:t>
      </w:r>
      <w:r>
        <w:t xml:space="preserve"> </w:t>
      </w:r>
    </w:p>
    <w:p w14:paraId="39C042F4" w14:textId="3EE93A70" w:rsidR="004E10C2" w:rsidRDefault="008F5CAA">
      <w:r w:rsidRPr="001B2FAC">
        <w:rPr>
          <w:b/>
          <w:bCs/>
        </w:rPr>
        <w:t>2. Reportable Conduct Scheme:</w:t>
      </w:r>
      <w:r>
        <w:t xml:space="preserve"> applies to all Workplace Participants (18 years or older) who form a reasonable belief that a sexual offence has been committed in Victoria by an adult against a child (a person under 16-years) have an obligation to report that information to Victoria Police as soon possible. It is a criminal offence punishable by up to three years imprisonment under section 327 of the Crimes Act 1958 (Vic) if an adult fails to disclose this information to police.</w:t>
      </w:r>
    </w:p>
    <w:p w14:paraId="7DB4C379" w14:textId="77777777" w:rsidR="001B2FAC" w:rsidRDefault="001B2FAC" w:rsidP="001B2FAC">
      <w:pPr>
        <w:widowControl w:val="0"/>
        <w:kinsoku w:val="0"/>
        <w:overflowPunct w:val="0"/>
        <w:spacing w:before="222" w:after="0" w:line="229" w:lineRule="exact"/>
        <w:textAlignment w:val="baseline"/>
        <w:rPr>
          <w:rFonts w:ascii="Calibri" w:hAnsi="Calibri" w:cs="Times New Roman"/>
          <w:b/>
          <w:spacing w:val="-6"/>
          <w:kern w:val="0"/>
          <w:sz w:val="23"/>
          <w:szCs w:val="24"/>
          <w:lang w:val="en-US"/>
        </w:rPr>
      </w:pPr>
      <w:r>
        <w:rPr>
          <w:rFonts w:ascii="Calibri" w:hAnsi="Calibri" w:cs="Times New Roman"/>
          <w:b/>
          <w:spacing w:val="-6"/>
          <w:kern w:val="0"/>
          <w:sz w:val="23"/>
          <w:szCs w:val="24"/>
          <w:lang w:val="en-US"/>
        </w:rPr>
        <w:t>Definitions</w:t>
      </w:r>
    </w:p>
    <w:p w14:paraId="1ABBEC20" w14:textId="77777777" w:rsidR="001B2FAC" w:rsidRDefault="001B2FAC" w:rsidP="001B2FAC">
      <w:pPr>
        <w:widowControl w:val="0"/>
        <w:kinsoku w:val="0"/>
        <w:overflowPunct w:val="0"/>
        <w:spacing w:before="222" w:after="0" w:line="229" w:lineRule="exact"/>
        <w:textAlignment w:val="baseline"/>
        <w:rPr>
          <w:rFonts w:ascii="Calibri" w:hAnsi="Calibri" w:cs="Times New Roman"/>
          <w:kern w:val="0"/>
          <w:szCs w:val="24"/>
          <w:lang w:val="en-US"/>
        </w:rPr>
      </w:pPr>
      <w:r>
        <w:rPr>
          <w:rFonts w:ascii="Calibri" w:hAnsi="Calibri" w:cs="Times New Roman"/>
          <w:b/>
          <w:i/>
          <w:kern w:val="0"/>
          <w:szCs w:val="24"/>
          <w:lang w:val="en-US"/>
        </w:rPr>
        <w:t>Abuser</w:t>
      </w:r>
      <w:r>
        <w:rPr>
          <w:rFonts w:ascii="Calibri" w:hAnsi="Calibri" w:cs="Times New Roman"/>
          <w:b/>
          <w:kern w:val="0"/>
          <w:sz w:val="23"/>
          <w:szCs w:val="24"/>
          <w:lang w:val="en-US"/>
        </w:rPr>
        <w:t xml:space="preserve">: </w:t>
      </w:r>
      <w:r>
        <w:rPr>
          <w:rFonts w:ascii="Calibri" w:hAnsi="Calibri" w:cs="Times New Roman"/>
          <w:kern w:val="0"/>
          <w:szCs w:val="24"/>
          <w:lang w:val="en-US"/>
        </w:rPr>
        <w:t>a person who mistreats and/or harms a child or young person.</w:t>
      </w:r>
    </w:p>
    <w:p w14:paraId="365E4225" w14:textId="77777777" w:rsidR="001B2FAC" w:rsidRDefault="001B2FAC" w:rsidP="001B2FAC">
      <w:pPr>
        <w:widowControl w:val="0"/>
        <w:kinsoku w:val="0"/>
        <w:overflowPunct w:val="0"/>
        <w:spacing w:before="271" w:after="0" w:line="268" w:lineRule="exact"/>
        <w:ind w:right="216"/>
        <w:textAlignment w:val="baseline"/>
        <w:rPr>
          <w:rFonts w:ascii="Calibri" w:hAnsi="Calibri" w:cs="Times New Roman"/>
          <w:kern w:val="0"/>
          <w:szCs w:val="24"/>
          <w:lang w:val="en-US"/>
        </w:rPr>
      </w:pPr>
      <w:r>
        <w:rPr>
          <w:rFonts w:ascii="Calibri" w:hAnsi="Calibri" w:cs="Times New Roman"/>
          <w:b/>
          <w:i/>
          <w:kern w:val="0"/>
          <w:szCs w:val="24"/>
          <w:lang w:val="en-US"/>
        </w:rPr>
        <w:t>Abuse</w:t>
      </w:r>
      <w:r>
        <w:rPr>
          <w:rFonts w:ascii="Calibri" w:hAnsi="Calibri" w:cs="Times New Roman"/>
          <w:b/>
          <w:kern w:val="0"/>
          <w:sz w:val="23"/>
          <w:szCs w:val="24"/>
          <w:lang w:val="en-US"/>
        </w:rPr>
        <w:t xml:space="preserve">: </w:t>
      </w:r>
      <w:r>
        <w:rPr>
          <w:rFonts w:ascii="Calibri" w:hAnsi="Calibri" w:cs="Times New Roman"/>
          <w:kern w:val="0"/>
          <w:szCs w:val="24"/>
          <w:lang w:val="en-US"/>
        </w:rPr>
        <w:t>(in the context of this policy) refers to physical and/or emotional mistreatment, and/or lack of care of the child. Examples include sexual abuse, the witnessing of family violence, and any non-accidental injury to a child.</w:t>
      </w:r>
    </w:p>
    <w:p w14:paraId="591C59F6" w14:textId="77777777" w:rsidR="001B2FAC" w:rsidRDefault="001B2FAC" w:rsidP="001B2FAC">
      <w:pPr>
        <w:widowControl w:val="0"/>
        <w:kinsoku w:val="0"/>
        <w:overflowPunct w:val="0"/>
        <w:spacing w:before="271" w:after="0" w:line="268" w:lineRule="exact"/>
        <w:ind w:right="504"/>
        <w:textAlignment w:val="baseline"/>
        <w:rPr>
          <w:rFonts w:ascii="Calibri" w:hAnsi="Calibri" w:cs="Times New Roman"/>
          <w:kern w:val="0"/>
          <w:szCs w:val="24"/>
          <w:lang w:val="en-US"/>
        </w:rPr>
      </w:pPr>
      <w:r>
        <w:rPr>
          <w:rFonts w:ascii="Calibri" w:hAnsi="Calibri" w:cs="Times New Roman"/>
          <w:b/>
          <w:i/>
          <w:kern w:val="0"/>
          <w:szCs w:val="24"/>
          <w:lang w:val="en-US"/>
        </w:rPr>
        <w:t>Child</w:t>
      </w:r>
      <w:r>
        <w:rPr>
          <w:rFonts w:ascii="Calibri" w:hAnsi="Calibri" w:cs="Times New Roman"/>
          <w:kern w:val="0"/>
          <w:szCs w:val="24"/>
          <w:lang w:val="en-US"/>
        </w:rPr>
        <w:t xml:space="preserve">: under the </w:t>
      </w:r>
      <w:r>
        <w:rPr>
          <w:rFonts w:ascii="Calibri" w:hAnsi="Calibri" w:cs="Times New Roman"/>
          <w:i/>
          <w:kern w:val="0"/>
          <w:szCs w:val="24"/>
          <w:lang w:val="en-US"/>
        </w:rPr>
        <w:t xml:space="preserve">Children, Youth and Families Act 2005 </w:t>
      </w:r>
      <w:r>
        <w:rPr>
          <w:rFonts w:ascii="Calibri" w:hAnsi="Calibri" w:cs="Times New Roman"/>
          <w:kern w:val="0"/>
          <w:szCs w:val="24"/>
          <w:lang w:val="en-US"/>
        </w:rPr>
        <w:t>(Vic), a child or young person is a person under 18-years of age.</w:t>
      </w:r>
    </w:p>
    <w:p w14:paraId="2FB40803" w14:textId="77777777" w:rsidR="001B2FAC" w:rsidRDefault="001B2FAC" w:rsidP="001B2FAC">
      <w:pPr>
        <w:widowControl w:val="0"/>
        <w:kinsoku w:val="0"/>
        <w:overflowPunct w:val="0"/>
        <w:spacing w:before="272" w:after="0" w:line="268" w:lineRule="exact"/>
        <w:ind w:right="216"/>
        <w:textAlignment w:val="baseline"/>
        <w:rPr>
          <w:rFonts w:ascii="Calibri" w:hAnsi="Calibri" w:cs="Times New Roman"/>
          <w:kern w:val="0"/>
          <w:szCs w:val="24"/>
          <w:lang w:val="en-US"/>
        </w:rPr>
      </w:pPr>
      <w:r>
        <w:rPr>
          <w:rFonts w:ascii="Calibri" w:hAnsi="Calibri" w:cs="Times New Roman"/>
          <w:b/>
          <w:i/>
          <w:kern w:val="0"/>
          <w:szCs w:val="24"/>
          <w:lang w:val="en-US"/>
        </w:rPr>
        <w:t>Child abuse</w:t>
      </w:r>
      <w:r>
        <w:rPr>
          <w:rFonts w:ascii="Calibri" w:hAnsi="Calibri" w:cs="Times New Roman"/>
          <w:kern w:val="0"/>
          <w:szCs w:val="24"/>
          <w:lang w:val="en-US"/>
        </w:rPr>
        <w:t>: an act or omission by an adult that endangers or impairs a child’s physical and/or emotional health and development. Child abuse can be a single incident but often takes place over time. Abuse, neglect, and maltreatment (refer to Definitions) are generic terms used to describe situations in which a child may need protection.</w:t>
      </w:r>
    </w:p>
    <w:p w14:paraId="28A4262B" w14:textId="77777777" w:rsidR="001B2FAC" w:rsidRDefault="001B2FAC" w:rsidP="001B2FAC">
      <w:pPr>
        <w:widowControl w:val="0"/>
        <w:kinsoku w:val="0"/>
        <w:overflowPunct w:val="0"/>
        <w:spacing w:before="270" w:after="0" w:line="268" w:lineRule="exact"/>
        <w:ind w:right="216"/>
        <w:textAlignment w:val="baseline"/>
        <w:rPr>
          <w:rFonts w:ascii="Calibri" w:hAnsi="Calibri" w:cs="Times New Roman"/>
          <w:kern w:val="0"/>
          <w:szCs w:val="24"/>
          <w:lang w:val="en-US"/>
        </w:rPr>
      </w:pPr>
      <w:r>
        <w:rPr>
          <w:rFonts w:ascii="Calibri" w:hAnsi="Calibri" w:cs="Times New Roman"/>
          <w:b/>
          <w:i/>
          <w:kern w:val="0"/>
          <w:szCs w:val="24"/>
          <w:lang w:val="en-US"/>
        </w:rPr>
        <w:t>Child Safe Standard</w:t>
      </w:r>
      <w:r>
        <w:rPr>
          <w:rFonts w:ascii="Calibri" w:hAnsi="Calibri" w:cs="Times New Roman"/>
          <w:b/>
          <w:kern w:val="0"/>
          <w:sz w:val="23"/>
          <w:szCs w:val="24"/>
          <w:lang w:val="en-US"/>
        </w:rPr>
        <w:t xml:space="preserve">: </w:t>
      </w:r>
      <w:r>
        <w:rPr>
          <w:rFonts w:ascii="Calibri" w:hAnsi="Calibri" w:cs="Times New Roman"/>
          <w:kern w:val="0"/>
          <w:szCs w:val="24"/>
          <w:lang w:val="en-US"/>
        </w:rPr>
        <w:t>covers child sexual abuse, physical abuse, serious emotional and psychological abuse, and serious neglect.</w:t>
      </w:r>
    </w:p>
    <w:p w14:paraId="3C59199C" w14:textId="77777777" w:rsidR="001B2FAC" w:rsidRDefault="001B2FAC" w:rsidP="001B2FAC">
      <w:pPr>
        <w:widowControl w:val="0"/>
        <w:kinsoku w:val="0"/>
        <w:overflowPunct w:val="0"/>
        <w:spacing w:before="280" w:after="0" w:line="268" w:lineRule="exact"/>
        <w:ind w:right="648"/>
        <w:textAlignment w:val="baseline"/>
        <w:rPr>
          <w:rFonts w:ascii="Calibri" w:hAnsi="Calibri" w:cs="Times New Roman"/>
          <w:kern w:val="0"/>
          <w:szCs w:val="24"/>
          <w:lang w:val="en-US"/>
        </w:rPr>
      </w:pPr>
      <w:r>
        <w:rPr>
          <w:rFonts w:ascii="Calibri" w:hAnsi="Calibri" w:cs="Times New Roman"/>
          <w:b/>
          <w:i/>
          <w:kern w:val="0"/>
          <w:szCs w:val="24"/>
          <w:lang w:val="en-US"/>
        </w:rPr>
        <w:lastRenderedPageBreak/>
        <w:t xml:space="preserve">Child Safety Officer: </w:t>
      </w:r>
      <w:r>
        <w:rPr>
          <w:rFonts w:ascii="Calibri" w:hAnsi="Calibri" w:cs="Times New Roman"/>
          <w:kern w:val="0"/>
          <w:szCs w:val="24"/>
          <w:lang w:val="en-US"/>
        </w:rPr>
        <w:t>the Child Safety Officer at ACCE for the purposes of this policy is the ACCE Business Manager</w:t>
      </w:r>
    </w:p>
    <w:p w14:paraId="41385548" w14:textId="77777777" w:rsidR="001B2FAC" w:rsidRDefault="001B2FAC" w:rsidP="001B2FAC">
      <w:pPr>
        <w:widowControl w:val="0"/>
        <w:kinsoku w:val="0"/>
        <w:overflowPunct w:val="0"/>
        <w:spacing w:before="308" w:after="0" w:line="230" w:lineRule="exact"/>
        <w:textAlignment w:val="baseline"/>
        <w:rPr>
          <w:rFonts w:ascii="Calibri" w:hAnsi="Calibri" w:cs="Times New Roman"/>
          <w:kern w:val="0"/>
          <w:szCs w:val="24"/>
          <w:lang w:val="en-US"/>
        </w:rPr>
      </w:pPr>
      <w:r>
        <w:rPr>
          <w:rFonts w:ascii="Calibri" w:hAnsi="Calibri" w:cs="Times New Roman"/>
          <w:b/>
          <w:i/>
          <w:kern w:val="0"/>
          <w:szCs w:val="24"/>
          <w:lang w:val="en-US"/>
        </w:rPr>
        <w:t>Duty of care</w:t>
      </w:r>
      <w:r>
        <w:rPr>
          <w:rFonts w:ascii="Calibri" w:hAnsi="Calibri" w:cs="Times New Roman"/>
          <w:b/>
          <w:kern w:val="0"/>
          <w:sz w:val="23"/>
          <w:szCs w:val="24"/>
          <w:lang w:val="en-US"/>
        </w:rPr>
        <w:t xml:space="preserve">: </w:t>
      </w:r>
      <w:r>
        <w:rPr>
          <w:rFonts w:ascii="Calibri" w:hAnsi="Calibri" w:cs="Times New Roman"/>
          <w:kern w:val="0"/>
          <w:szCs w:val="24"/>
          <w:lang w:val="en-US"/>
        </w:rPr>
        <w:t>for the purposes of this policy a common law concept under the negligence</w:t>
      </w:r>
    </w:p>
    <w:p w14:paraId="292C7C4E" w14:textId="77777777" w:rsidR="001B2FAC" w:rsidRDefault="001B2FAC" w:rsidP="001B2FAC">
      <w:pPr>
        <w:widowControl w:val="0"/>
        <w:kinsoku w:val="0"/>
        <w:overflowPunct w:val="0"/>
        <w:spacing w:before="4" w:after="0" w:line="268" w:lineRule="exact"/>
        <w:ind w:right="216"/>
        <w:textAlignment w:val="baseline"/>
        <w:rPr>
          <w:rFonts w:ascii="Calibri" w:hAnsi="Calibri" w:cs="Times New Roman"/>
          <w:kern w:val="0"/>
          <w:szCs w:val="24"/>
          <w:lang w:val="en-US"/>
        </w:rPr>
      </w:pPr>
      <w:r>
        <w:rPr>
          <w:rFonts w:ascii="Calibri" w:hAnsi="Calibri" w:cs="Times New Roman"/>
          <w:kern w:val="0"/>
          <w:szCs w:val="24"/>
          <w:lang w:val="en-US"/>
        </w:rPr>
        <w:t xml:space="preserve">provisions in the </w:t>
      </w:r>
      <w:r>
        <w:rPr>
          <w:rFonts w:ascii="Calibri" w:hAnsi="Calibri" w:cs="Times New Roman"/>
          <w:i/>
          <w:kern w:val="0"/>
          <w:szCs w:val="24"/>
          <w:lang w:val="en-US"/>
        </w:rPr>
        <w:t xml:space="preserve">Wrongs Act 1958 </w:t>
      </w:r>
      <w:r>
        <w:rPr>
          <w:rFonts w:ascii="Calibri" w:hAnsi="Calibri" w:cs="Times New Roman"/>
          <w:kern w:val="0"/>
          <w:szCs w:val="24"/>
          <w:lang w:val="en-US"/>
        </w:rPr>
        <w:t xml:space="preserve">(Vic) refers to an organisation taking </w:t>
      </w:r>
      <w:r>
        <w:rPr>
          <w:rFonts w:ascii="Calibri" w:hAnsi="Calibri" w:cs="Times New Roman"/>
          <w:b/>
          <w:kern w:val="0"/>
          <w:sz w:val="23"/>
          <w:szCs w:val="24"/>
          <w:lang w:val="en-US"/>
        </w:rPr>
        <w:t xml:space="preserve">reasonable precautions </w:t>
      </w:r>
      <w:r>
        <w:rPr>
          <w:rFonts w:ascii="Calibri" w:hAnsi="Calibri" w:cs="Times New Roman"/>
          <w:kern w:val="0"/>
          <w:szCs w:val="24"/>
          <w:lang w:val="en-US"/>
        </w:rPr>
        <w:t>to prevent the abuse of a child by a person associated with the organisation while the child is under its care, supervision, or authority. The duty of care expected in relation to children and young people is generally higher than that owed to other people. For duty of care in relation to health and safe environment refer to ACCE’s Occupational Health and Safety Policy.</w:t>
      </w:r>
    </w:p>
    <w:p w14:paraId="2AA98B50" w14:textId="77777777" w:rsidR="001B2FAC" w:rsidRDefault="001B2FAC" w:rsidP="001B2FAC">
      <w:pPr>
        <w:widowControl w:val="0"/>
        <w:kinsoku w:val="0"/>
        <w:overflowPunct w:val="0"/>
        <w:spacing w:before="586" w:after="0" w:line="230" w:lineRule="exact"/>
        <w:textAlignment w:val="baseline"/>
        <w:rPr>
          <w:rFonts w:ascii="Calibri" w:hAnsi="Calibri" w:cs="Times New Roman"/>
          <w:spacing w:val="-2"/>
          <w:kern w:val="0"/>
          <w:szCs w:val="24"/>
          <w:lang w:val="en-US"/>
        </w:rPr>
      </w:pPr>
      <w:r>
        <w:rPr>
          <w:rFonts w:ascii="Calibri" w:hAnsi="Calibri" w:cs="Times New Roman"/>
          <w:b/>
          <w:i/>
          <w:spacing w:val="-2"/>
          <w:kern w:val="0"/>
          <w:szCs w:val="24"/>
          <w:lang w:val="en-US"/>
        </w:rPr>
        <w:t>Exemptions</w:t>
      </w:r>
      <w:r>
        <w:rPr>
          <w:rFonts w:ascii="Calibri" w:hAnsi="Calibri" w:cs="Times New Roman"/>
          <w:b/>
          <w:spacing w:val="-2"/>
          <w:kern w:val="0"/>
          <w:sz w:val="23"/>
          <w:szCs w:val="24"/>
          <w:lang w:val="en-US"/>
        </w:rPr>
        <w:t xml:space="preserve">: </w:t>
      </w:r>
      <w:r>
        <w:rPr>
          <w:rFonts w:ascii="Calibri" w:hAnsi="Calibri" w:cs="Times New Roman"/>
          <w:spacing w:val="-2"/>
          <w:kern w:val="0"/>
          <w:szCs w:val="24"/>
          <w:lang w:val="en-US"/>
        </w:rPr>
        <w:t>include:</w:t>
      </w:r>
    </w:p>
    <w:p w14:paraId="455240C6" w14:textId="77777777" w:rsidR="001B2FAC" w:rsidRDefault="001B2FAC" w:rsidP="001B2FAC">
      <w:pPr>
        <w:widowControl w:val="0"/>
        <w:numPr>
          <w:ilvl w:val="0"/>
          <w:numId w:val="1"/>
        </w:numPr>
        <w:kinsoku w:val="0"/>
        <w:overflowPunct w:val="0"/>
        <w:spacing w:before="16" w:after="0" w:line="268" w:lineRule="exact"/>
        <w:ind w:right="360"/>
        <w:textAlignment w:val="baseline"/>
        <w:rPr>
          <w:rFonts w:ascii="Calibri" w:hAnsi="Calibri" w:cs="Times New Roman"/>
          <w:kern w:val="0"/>
          <w:szCs w:val="24"/>
          <w:lang w:val="en-US"/>
        </w:rPr>
      </w:pPr>
      <w:r>
        <w:rPr>
          <w:rFonts w:ascii="Calibri" w:hAnsi="Calibri" w:cs="Times New Roman"/>
          <w:kern w:val="0"/>
          <w:szCs w:val="24"/>
          <w:lang w:val="en-US"/>
        </w:rPr>
        <w:t>Where the victim requests confidentiality – the obligation to report does not apply where the information comes from a person aged 16-years or over and this person requests that the offence not be reported.</w:t>
      </w:r>
    </w:p>
    <w:p w14:paraId="7F8BB50E" w14:textId="77777777" w:rsidR="001B2FAC" w:rsidRDefault="001B2FAC" w:rsidP="001B2FAC">
      <w:pPr>
        <w:widowControl w:val="0"/>
        <w:numPr>
          <w:ilvl w:val="0"/>
          <w:numId w:val="1"/>
        </w:numPr>
        <w:kinsoku w:val="0"/>
        <w:overflowPunct w:val="0"/>
        <w:spacing w:before="12" w:after="605" w:line="268" w:lineRule="exact"/>
        <w:ind w:right="360"/>
        <w:jc w:val="both"/>
        <w:textAlignment w:val="baseline"/>
        <w:rPr>
          <w:rFonts w:ascii="Calibri" w:hAnsi="Calibri" w:cs="Times New Roman"/>
          <w:kern w:val="0"/>
          <w:szCs w:val="24"/>
          <w:lang w:val="en-US"/>
        </w:rPr>
      </w:pPr>
      <w:r>
        <w:rPr>
          <w:rFonts w:ascii="Calibri" w:hAnsi="Calibri" w:cs="Times New Roman"/>
          <w:kern w:val="0"/>
          <w:szCs w:val="24"/>
          <w:lang w:val="en-US"/>
        </w:rPr>
        <w:t>The person was a child when they formed a reasonable belief – if a person was under the age of 18-years when they formed a reasonable belief, they will not be obliged to make a disclosure when they turn 18-years.</w:t>
      </w:r>
    </w:p>
    <w:p w14:paraId="2DADE514" w14:textId="77777777" w:rsidR="001B2FAC" w:rsidRDefault="001B2FAC" w:rsidP="001B2FAC">
      <w:pPr>
        <w:spacing w:after="0" w:line="240" w:lineRule="auto"/>
        <w:rPr>
          <w:rFonts w:ascii="Times New Roman" w:hAnsi="Times New Roman" w:cs="Times New Roman"/>
          <w:kern w:val="0"/>
          <w:sz w:val="24"/>
          <w:szCs w:val="24"/>
          <w:lang w:val="en-US"/>
          <w14:ligatures w14:val="none"/>
        </w:rPr>
        <w:sectPr w:rsidR="001B2FAC">
          <w:pgSz w:w="11914" w:h="16843"/>
          <w:pgMar w:top="640" w:right="1458" w:bottom="867" w:left="1428" w:header="720" w:footer="720" w:gutter="0"/>
          <w:cols w:space="720"/>
        </w:sectPr>
      </w:pPr>
    </w:p>
    <w:p w14:paraId="033A0803" w14:textId="77777777" w:rsidR="001B2FAC" w:rsidRDefault="001B2FAC" w:rsidP="001B2FAC">
      <w:pPr>
        <w:widowControl w:val="0"/>
        <w:kinsoku w:val="0"/>
        <w:overflowPunct w:val="0"/>
        <w:spacing w:after="0" w:line="253" w:lineRule="exact"/>
        <w:jc w:val="center"/>
        <w:textAlignment w:val="baseline"/>
        <w:rPr>
          <w:rFonts w:ascii="Times New Roman" w:hAnsi="Times New Roman" w:cs="Times New Roman"/>
          <w:color w:val="4F81BC"/>
          <w:kern w:val="0"/>
          <w:szCs w:val="24"/>
          <w:lang w:val="en-US"/>
        </w:rPr>
      </w:pPr>
      <w:r>
        <w:rPr>
          <w:rFonts w:ascii="Times New Roman" w:hAnsi="Times New Roman" w:cs="Times New Roman"/>
          <w:color w:val="4F81BC"/>
          <w:kern w:val="0"/>
          <w:szCs w:val="24"/>
          <w:lang w:val="en-US"/>
        </w:rPr>
        <w:t>Page 2 of 9</w:t>
      </w:r>
    </w:p>
    <w:p w14:paraId="6452031A" w14:textId="77777777" w:rsidR="001B2FAC" w:rsidRDefault="001B2FAC" w:rsidP="001B2FAC">
      <w:pPr>
        <w:spacing w:after="0" w:line="240" w:lineRule="auto"/>
        <w:rPr>
          <w:rFonts w:ascii="Times New Roman" w:hAnsi="Times New Roman" w:cs="Times New Roman"/>
          <w:kern w:val="0"/>
          <w:sz w:val="24"/>
          <w:szCs w:val="24"/>
          <w:lang w:val="en-US"/>
          <w14:ligatures w14:val="none"/>
        </w:rPr>
        <w:sectPr w:rsidR="001B2FAC">
          <w:type w:val="continuous"/>
          <w:pgSz w:w="11914" w:h="16843"/>
          <w:pgMar w:top="640" w:right="1449" w:bottom="867" w:left="1445" w:header="720" w:footer="720" w:gutter="0"/>
          <w:cols w:space="720"/>
        </w:sectPr>
      </w:pPr>
    </w:p>
    <w:p w14:paraId="394DD623" w14:textId="3D557FB8" w:rsidR="001B2FAC" w:rsidRDefault="001B2FAC" w:rsidP="001B2FAC">
      <w:pPr>
        <w:widowControl w:val="0"/>
        <w:kinsoku w:val="0"/>
        <w:overflowPunct w:val="0"/>
        <w:spacing w:before="13" w:after="41" w:line="240" w:lineRule="auto"/>
        <w:ind w:left="7982" w:right="39"/>
        <w:textAlignment w:val="baseline"/>
        <w:rPr>
          <w:rFonts w:ascii="Times New Roman" w:hAnsi="Times New Roman" w:cs="Times New Roman"/>
          <w:kern w:val="0"/>
          <w:sz w:val="24"/>
          <w:szCs w:val="24"/>
          <w:lang w:val="en-US"/>
        </w:rPr>
      </w:pPr>
    </w:p>
    <w:p w14:paraId="7A1CD773" w14:textId="77777777" w:rsidR="001B2FAC" w:rsidRDefault="001B2FAC" w:rsidP="001B2FAC">
      <w:pPr>
        <w:widowControl w:val="0"/>
        <w:numPr>
          <w:ilvl w:val="0"/>
          <w:numId w:val="2"/>
        </w:numPr>
        <w:kinsoku w:val="0"/>
        <w:overflowPunct w:val="0"/>
        <w:spacing w:before="62" w:after="0" w:line="269" w:lineRule="exact"/>
        <w:ind w:right="720"/>
        <w:textAlignment w:val="baseline"/>
        <w:rPr>
          <w:rFonts w:ascii="Calibri" w:hAnsi="Calibri" w:cs="Times New Roman"/>
          <w:kern w:val="0"/>
          <w:sz w:val="23"/>
          <w:szCs w:val="24"/>
          <w:lang w:val="en-US"/>
        </w:rPr>
      </w:pPr>
      <w:r>
        <w:rPr>
          <w:rFonts w:ascii="Calibri" w:hAnsi="Calibri" w:cs="Times New Roman"/>
          <w:kern w:val="0"/>
          <w:sz w:val="23"/>
          <w:szCs w:val="24"/>
          <w:lang w:val="en-US"/>
        </w:rPr>
        <w:t>The information would be privileged – if the information is disclosed in situations where it would be privileged (client legal privilege, journalistic privilege, or a religious confession).</w:t>
      </w:r>
    </w:p>
    <w:p w14:paraId="3F8255B5" w14:textId="77777777" w:rsidR="001B2FAC" w:rsidRDefault="001B2FAC" w:rsidP="001B2FAC">
      <w:pPr>
        <w:widowControl w:val="0"/>
        <w:numPr>
          <w:ilvl w:val="0"/>
          <w:numId w:val="2"/>
        </w:numPr>
        <w:kinsoku w:val="0"/>
        <w:overflowPunct w:val="0"/>
        <w:spacing w:before="100" w:after="0" w:line="269" w:lineRule="exact"/>
        <w:ind w:right="432"/>
        <w:textAlignment w:val="baseline"/>
        <w:rPr>
          <w:rFonts w:ascii="Calibri" w:hAnsi="Calibri" w:cs="Times New Roman"/>
          <w:spacing w:val="-6"/>
          <w:kern w:val="0"/>
          <w:sz w:val="23"/>
          <w:szCs w:val="24"/>
          <w:lang w:val="en-US"/>
        </w:rPr>
      </w:pPr>
      <w:r>
        <w:rPr>
          <w:rFonts w:ascii="Calibri" w:hAnsi="Calibri" w:cs="Times New Roman"/>
          <w:spacing w:val="-6"/>
          <w:kern w:val="0"/>
          <w:sz w:val="23"/>
          <w:szCs w:val="24"/>
          <w:lang w:val="en-US"/>
        </w:rPr>
        <w:t>The information is a confidential communication – a registered medical practitioner or counsellor is not required to disclose information to police if the information is obtained from a child while providing treatment and assistance to that child in relation to sexual abuse.</w:t>
      </w:r>
    </w:p>
    <w:p w14:paraId="061ECF35" w14:textId="77777777" w:rsidR="001B2FAC" w:rsidRDefault="001B2FAC" w:rsidP="001B2FAC">
      <w:pPr>
        <w:widowControl w:val="0"/>
        <w:numPr>
          <w:ilvl w:val="0"/>
          <w:numId w:val="2"/>
        </w:numPr>
        <w:kinsoku w:val="0"/>
        <w:overflowPunct w:val="0"/>
        <w:spacing w:before="102" w:after="0" w:line="269" w:lineRule="exact"/>
        <w:ind w:right="576"/>
        <w:textAlignment w:val="baseline"/>
        <w:rPr>
          <w:rFonts w:ascii="Calibri" w:hAnsi="Calibri" w:cs="Times New Roman"/>
          <w:spacing w:val="-5"/>
          <w:kern w:val="0"/>
          <w:sz w:val="23"/>
          <w:szCs w:val="24"/>
          <w:lang w:val="en-US"/>
        </w:rPr>
      </w:pPr>
      <w:r>
        <w:rPr>
          <w:rFonts w:ascii="Calibri" w:hAnsi="Calibri" w:cs="Times New Roman"/>
          <w:spacing w:val="-5"/>
          <w:kern w:val="0"/>
          <w:sz w:val="23"/>
          <w:szCs w:val="24"/>
          <w:lang w:val="en-US"/>
        </w:rPr>
        <w:t>The information is in the public domain – the obligation to report does not apply to a person if they receive information through the public domain or form their 'reasonable belief' solely from information in the public domain (for example, from news articles).</w:t>
      </w:r>
    </w:p>
    <w:p w14:paraId="66FFDE8C" w14:textId="77777777" w:rsidR="001B2FAC" w:rsidRDefault="001B2FAC" w:rsidP="001B2FAC">
      <w:pPr>
        <w:widowControl w:val="0"/>
        <w:kinsoku w:val="0"/>
        <w:overflowPunct w:val="0"/>
        <w:spacing w:before="266" w:after="0" w:line="269" w:lineRule="exact"/>
        <w:ind w:right="288"/>
        <w:textAlignment w:val="baseline"/>
        <w:rPr>
          <w:rFonts w:ascii="Calibri" w:hAnsi="Calibri" w:cs="Times New Roman"/>
          <w:spacing w:val="-4"/>
          <w:kern w:val="0"/>
          <w:sz w:val="23"/>
          <w:szCs w:val="24"/>
          <w:lang w:val="en-US"/>
        </w:rPr>
      </w:pPr>
      <w:r>
        <w:rPr>
          <w:rFonts w:ascii="Calibri" w:hAnsi="Calibri" w:cs="Times New Roman"/>
          <w:b/>
          <w:i/>
          <w:spacing w:val="-4"/>
          <w:kern w:val="0"/>
          <w:szCs w:val="24"/>
          <w:lang w:val="en-US"/>
        </w:rPr>
        <w:t>Exposure to domestic/family violence</w:t>
      </w:r>
      <w:r>
        <w:rPr>
          <w:rFonts w:ascii="Calibri" w:hAnsi="Calibri" w:cs="Times New Roman"/>
          <w:b/>
          <w:spacing w:val="-4"/>
          <w:kern w:val="0"/>
          <w:sz w:val="23"/>
          <w:szCs w:val="24"/>
          <w:lang w:val="en-US"/>
        </w:rPr>
        <w:t xml:space="preserve">: </w:t>
      </w:r>
      <w:r>
        <w:rPr>
          <w:rFonts w:ascii="Calibri" w:hAnsi="Calibri" w:cs="Times New Roman"/>
          <w:spacing w:val="-4"/>
          <w:kern w:val="0"/>
          <w:sz w:val="23"/>
          <w:szCs w:val="24"/>
          <w:lang w:val="en-US"/>
        </w:rPr>
        <w:t xml:space="preserve">when children and young people witness or experience the chronic, repeated domination, coercion, intimidation, and </w:t>
      </w:r>
      <w:proofErr w:type="spellStart"/>
      <w:r>
        <w:rPr>
          <w:rFonts w:ascii="Calibri" w:hAnsi="Calibri" w:cs="Times New Roman"/>
          <w:spacing w:val="-4"/>
          <w:kern w:val="0"/>
          <w:sz w:val="23"/>
          <w:szCs w:val="24"/>
          <w:lang w:val="en-US"/>
        </w:rPr>
        <w:t>victimisation</w:t>
      </w:r>
      <w:proofErr w:type="spellEnd"/>
      <w:r>
        <w:rPr>
          <w:rFonts w:ascii="Calibri" w:hAnsi="Calibri" w:cs="Times New Roman"/>
          <w:spacing w:val="-4"/>
          <w:kern w:val="0"/>
          <w:sz w:val="23"/>
          <w:szCs w:val="24"/>
          <w:lang w:val="en-US"/>
        </w:rPr>
        <w:t xml:space="preserve"> of one person by another through physical, sexual, and/or emotional means within intimate relationships (adapted from the Australian Medical Association definition).</w:t>
      </w:r>
    </w:p>
    <w:p w14:paraId="010986D7" w14:textId="77777777" w:rsidR="001B2FAC" w:rsidRDefault="001B2FAC" w:rsidP="001B2FAC">
      <w:pPr>
        <w:widowControl w:val="0"/>
        <w:kinsoku w:val="0"/>
        <w:overflowPunct w:val="0"/>
        <w:spacing w:before="270" w:after="0" w:line="269" w:lineRule="exact"/>
        <w:ind w:right="288"/>
        <w:textAlignment w:val="baseline"/>
        <w:rPr>
          <w:rFonts w:ascii="Calibri" w:hAnsi="Calibri" w:cs="Times New Roman"/>
          <w:kern w:val="0"/>
          <w:sz w:val="23"/>
          <w:szCs w:val="24"/>
          <w:lang w:val="en-US"/>
        </w:rPr>
      </w:pPr>
      <w:r>
        <w:rPr>
          <w:rFonts w:ascii="Calibri" w:hAnsi="Calibri" w:cs="Times New Roman"/>
          <w:b/>
          <w:i/>
          <w:kern w:val="0"/>
          <w:szCs w:val="24"/>
          <w:lang w:val="en-US"/>
        </w:rPr>
        <w:t>Failure to disclose</w:t>
      </w:r>
      <w:r>
        <w:rPr>
          <w:rFonts w:ascii="Calibri" w:hAnsi="Calibri" w:cs="Times New Roman"/>
          <w:b/>
          <w:kern w:val="0"/>
          <w:sz w:val="23"/>
          <w:szCs w:val="24"/>
          <w:lang w:val="en-US"/>
        </w:rPr>
        <w:t xml:space="preserve">: </w:t>
      </w:r>
      <w:r>
        <w:rPr>
          <w:rFonts w:ascii="Calibri" w:hAnsi="Calibri" w:cs="Times New Roman"/>
          <w:kern w:val="0"/>
          <w:sz w:val="23"/>
          <w:szCs w:val="24"/>
          <w:lang w:val="en-US"/>
        </w:rPr>
        <w:t>reporting child sexual abuse is a community-wide responsibility. All adults in Victoria who have a reasonable belief that an adult has committed a sexual offence against a child under 16-years have an obligation to report that information to the police.</w:t>
      </w:r>
      <w:r>
        <w:rPr>
          <w:rFonts w:ascii="Calibri" w:hAnsi="Calibri" w:cs="Times New Roman"/>
          <w:kern w:val="0"/>
          <w:sz w:val="23"/>
          <w:szCs w:val="24"/>
          <w:vertAlign w:val="superscript"/>
          <w:lang w:val="en-US"/>
        </w:rPr>
        <w:t>1</w:t>
      </w:r>
      <w:r>
        <w:rPr>
          <w:rFonts w:ascii="Calibri" w:hAnsi="Calibri" w:cs="Times New Roman"/>
          <w:kern w:val="0"/>
          <w:sz w:val="23"/>
          <w:szCs w:val="24"/>
          <w:lang w:val="en-US"/>
        </w:rPr>
        <w:t xml:space="preserve"> (unless there is a </w:t>
      </w:r>
      <w:r>
        <w:rPr>
          <w:rFonts w:ascii="Calibri" w:hAnsi="Calibri" w:cs="Times New Roman"/>
          <w:b/>
          <w:i/>
          <w:kern w:val="0"/>
          <w:szCs w:val="24"/>
          <w:lang w:val="en-US"/>
        </w:rPr>
        <w:t xml:space="preserve">reasonable excuse </w:t>
      </w:r>
      <w:r>
        <w:rPr>
          <w:rFonts w:ascii="Calibri" w:hAnsi="Calibri" w:cs="Times New Roman"/>
          <w:kern w:val="0"/>
          <w:sz w:val="23"/>
          <w:szCs w:val="24"/>
          <w:lang w:val="en-US"/>
        </w:rPr>
        <w:t xml:space="preserve">or an </w:t>
      </w:r>
      <w:r>
        <w:rPr>
          <w:rFonts w:ascii="Calibri" w:hAnsi="Calibri" w:cs="Times New Roman"/>
          <w:b/>
          <w:i/>
          <w:kern w:val="0"/>
          <w:szCs w:val="24"/>
          <w:lang w:val="en-US"/>
        </w:rPr>
        <w:t xml:space="preserve">exemption </w:t>
      </w:r>
      <w:r>
        <w:rPr>
          <w:rFonts w:ascii="Calibri" w:hAnsi="Calibri" w:cs="Times New Roman"/>
          <w:kern w:val="0"/>
          <w:sz w:val="23"/>
          <w:szCs w:val="24"/>
          <w:lang w:val="en-US"/>
        </w:rPr>
        <w:t>applies).</w:t>
      </w:r>
    </w:p>
    <w:p w14:paraId="6586A1BF" w14:textId="33EED03D" w:rsidR="001B2FAC" w:rsidRDefault="001B2FAC" w:rsidP="001B2FAC">
      <w:pPr>
        <w:widowControl w:val="0"/>
        <w:kinsoku w:val="0"/>
        <w:overflowPunct w:val="0"/>
        <w:spacing w:before="268" w:after="0" w:line="269" w:lineRule="exact"/>
        <w:ind w:right="216"/>
        <w:textAlignment w:val="baseline"/>
        <w:rPr>
          <w:rFonts w:ascii="Calibri" w:hAnsi="Calibri" w:cs="Times New Roman"/>
          <w:kern w:val="0"/>
          <w:sz w:val="14"/>
          <w:szCs w:val="24"/>
          <w:lang w:val="en-US"/>
        </w:rPr>
      </w:pPr>
      <w:r>
        <w:rPr>
          <w:rFonts w:ascii="Calibri" w:hAnsi="Calibri" w:cs="Times New Roman"/>
          <w:b/>
          <w:i/>
          <w:kern w:val="0"/>
          <w:szCs w:val="24"/>
          <w:lang w:val="en-US"/>
        </w:rPr>
        <w:t xml:space="preserve">Failure to protect: </w:t>
      </w:r>
      <w:r>
        <w:rPr>
          <w:rFonts w:ascii="Calibri" w:hAnsi="Calibri" w:cs="Times New Roman"/>
          <w:kern w:val="0"/>
          <w:sz w:val="23"/>
          <w:szCs w:val="24"/>
          <w:lang w:val="en-US"/>
        </w:rPr>
        <w:t>people of authority in our organisation will commit an offence if they know of a substantial risk of child sexual abuse and have the power or responsibility to reduce or remove the risk, but negligently fail to do so.</w:t>
      </w:r>
    </w:p>
    <w:p w14:paraId="78F80CB4" w14:textId="77777777" w:rsidR="001B2FAC" w:rsidRDefault="001B2FAC" w:rsidP="001B2FAC">
      <w:pPr>
        <w:widowControl w:val="0"/>
        <w:kinsoku w:val="0"/>
        <w:overflowPunct w:val="0"/>
        <w:spacing w:before="268" w:after="0" w:line="269" w:lineRule="exact"/>
        <w:ind w:right="144"/>
        <w:textAlignment w:val="baseline"/>
        <w:rPr>
          <w:rFonts w:ascii="Calibri" w:hAnsi="Calibri" w:cs="Times New Roman"/>
          <w:spacing w:val="-4"/>
          <w:kern w:val="0"/>
          <w:sz w:val="23"/>
          <w:szCs w:val="24"/>
          <w:lang w:val="en-US"/>
        </w:rPr>
      </w:pPr>
      <w:r>
        <w:rPr>
          <w:rFonts w:ascii="Calibri" w:hAnsi="Calibri" w:cs="Times New Roman"/>
          <w:b/>
          <w:i/>
          <w:spacing w:val="-4"/>
          <w:kern w:val="0"/>
          <w:szCs w:val="24"/>
          <w:lang w:val="en-US"/>
        </w:rPr>
        <w:t>Grooming</w:t>
      </w:r>
      <w:r>
        <w:rPr>
          <w:rFonts w:ascii="Calibri" w:hAnsi="Calibri" w:cs="Times New Roman"/>
          <w:b/>
          <w:spacing w:val="-4"/>
          <w:kern w:val="0"/>
          <w:sz w:val="23"/>
          <w:szCs w:val="24"/>
          <w:lang w:val="en-US"/>
        </w:rPr>
        <w:t xml:space="preserve">: </w:t>
      </w:r>
      <w:r>
        <w:rPr>
          <w:rFonts w:ascii="Calibri" w:hAnsi="Calibri" w:cs="Times New Roman"/>
          <w:spacing w:val="-4"/>
          <w:kern w:val="0"/>
          <w:sz w:val="23"/>
          <w:szCs w:val="24"/>
          <w:lang w:val="en-US"/>
        </w:rPr>
        <w:t>targets conduct and/or communication, including online communication, with a child under the age of sixteen (16) years with the intent of committing child sexual abuse. It also includes conduct and/or communication with a person who has care of, supervision of, or authority over the child, and the intention of the communication is to facilitate the child’s involvement in sexual conduct at a later time either with the groomer or another adult.</w:t>
      </w:r>
    </w:p>
    <w:p w14:paraId="5F0C4568" w14:textId="77777777" w:rsidR="001B2FAC" w:rsidRDefault="001B2FAC" w:rsidP="001B2FAC">
      <w:pPr>
        <w:widowControl w:val="0"/>
        <w:kinsoku w:val="0"/>
        <w:overflowPunct w:val="0"/>
        <w:spacing w:before="268" w:after="0" w:line="269" w:lineRule="exact"/>
        <w:ind w:right="432"/>
        <w:textAlignment w:val="baseline"/>
        <w:rPr>
          <w:rFonts w:ascii="Calibri" w:hAnsi="Calibri" w:cs="Times New Roman"/>
          <w:kern w:val="0"/>
          <w:sz w:val="23"/>
          <w:szCs w:val="24"/>
          <w:lang w:val="en-US"/>
        </w:rPr>
      </w:pPr>
      <w:r>
        <w:rPr>
          <w:rFonts w:ascii="Calibri" w:hAnsi="Calibri" w:cs="Times New Roman"/>
          <w:b/>
          <w:i/>
          <w:kern w:val="0"/>
          <w:szCs w:val="24"/>
          <w:lang w:val="en-US"/>
        </w:rPr>
        <w:t>Head of an organisation</w:t>
      </w:r>
      <w:r>
        <w:rPr>
          <w:rFonts w:ascii="Calibri" w:hAnsi="Calibri" w:cs="Times New Roman"/>
          <w:b/>
          <w:kern w:val="0"/>
          <w:sz w:val="23"/>
          <w:szCs w:val="24"/>
          <w:lang w:val="en-US"/>
        </w:rPr>
        <w:t xml:space="preserve">: </w:t>
      </w:r>
      <w:r>
        <w:rPr>
          <w:rFonts w:ascii="Calibri" w:hAnsi="Calibri" w:cs="Times New Roman"/>
          <w:kern w:val="0"/>
          <w:sz w:val="23"/>
          <w:szCs w:val="24"/>
          <w:lang w:val="en-US"/>
        </w:rPr>
        <w:t>under the Reportable Conduct Scheme, depending on the structure of the organisation, the ‘Head’ of an organisation may be the:</w:t>
      </w:r>
    </w:p>
    <w:p w14:paraId="74CF95E6" w14:textId="77777777" w:rsidR="001B2FAC" w:rsidRDefault="001B2FAC" w:rsidP="001B2FAC">
      <w:pPr>
        <w:widowControl w:val="0"/>
        <w:numPr>
          <w:ilvl w:val="0"/>
          <w:numId w:val="3"/>
        </w:numPr>
        <w:kinsoku w:val="0"/>
        <w:overflowPunct w:val="0"/>
        <w:spacing w:before="33" w:after="0" w:line="239" w:lineRule="exact"/>
        <w:ind w:left="0"/>
        <w:textAlignment w:val="baseline"/>
        <w:rPr>
          <w:rFonts w:ascii="Calibri" w:hAnsi="Calibri" w:cs="Times New Roman"/>
          <w:spacing w:val="-4"/>
          <w:kern w:val="0"/>
          <w:sz w:val="23"/>
          <w:szCs w:val="24"/>
          <w:lang w:val="en-US"/>
        </w:rPr>
      </w:pPr>
      <w:r>
        <w:rPr>
          <w:rFonts w:ascii="Calibri" w:hAnsi="Calibri" w:cs="Times New Roman"/>
          <w:spacing w:val="-4"/>
          <w:kern w:val="0"/>
          <w:sz w:val="23"/>
          <w:szCs w:val="24"/>
          <w:lang w:val="en-US"/>
        </w:rPr>
        <w:t>Chief Executive Officer</w:t>
      </w:r>
    </w:p>
    <w:p w14:paraId="5AB680B4" w14:textId="77777777" w:rsidR="001B2FAC" w:rsidRDefault="001B2FAC" w:rsidP="001B2FAC">
      <w:pPr>
        <w:widowControl w:val="0"/>
        <w:numPr>
          <w:ilvl w:val="0"/>
          <w:numId w:val="3"/>
        </w:numPr>
        <w:kinsoku w:val="0"/>
        <w:overflowPunct w:val="0"/>
        <w:spacing w:before="39" w:after="0" w:line="241" w:lineRule="exact"/>
        <w:ind w:left="0"/>
        <w:textAlignment w:val="baseline"/>
        <w:rPr>
          <w:rFonts w:ascii="Calibri" w:hAnsi="Calibri" w:cs="Times New Roman"/>
          <w:spacing w:val="-4"/>
          <w:kern w:val="0"/>
          <w:sz w:val="23"/>
          <w:szCs w:val="24"/>
          <w:lang w:val="en-US"/>
        </w:rPr>
      </w:pPr>
      <w:r>
        <w:rPr>
          <w:rFonts w:ascii="Calibri" w:hAnsi="Calibri" w:cs="Times New Roman"/>
          <w:spacing w:val="-4"/>
          <w:kern w:val="0"/>
          <w:sz w:val="23"/>
          <w:szCs w:val="24"/>
          <w:lang w:val="en-US"/>
        </w:rPr>
        <w:t>Secretary (if the organisation is a Victorian Government department).</w:t>
      </w:r>
    </w:p>
    <w:p w14:paraId="267465D0" w14:textId="77777777" w:rsidR="001B2FAC" w:rsidRDefault="001B2FAC" w:rsidP="001B2FAC">
      <w:pPr>
        <w:widowControl w:val="0"/>
        <w:numPr>
          <w:ilvl w:val="0"/>
          <w:numId w:val="3"/>
        </w:numPr>
        <w:kinsoku w:val="0"/>
        <w:overflowPunct w:val="0"/>
        <w:spacing w:before="28" w:after="0" w:line="241" w:lineRule="exact"/>
        <w:ind w:left="0"/>
        <w:textAlignment w:val="baseline"/>
        <w:rPr>
          <w:rFonts w:ascii="Calibri" w:hAnsi="Calibri" w:cs="Times New Roman"/>
          <w:spacing w:val="-4"/>
          <w:kern w:val="0"/>
          <w:sz w:val="23"/>
          <w:szCs w:val="24"/>
          <w:lang w:val="en-US"/>
        </w:rPr>
      </w:pPr>
      <w:r>
        <w:rPr>
          <w:rFonts w:ascii="Calibri" w:hAnsi="Calibri" w:cs="Times New Roman"/>
          <w:spacing w:val="-4"/>
          <w:kern w:val="0"/>
          <w:sz w:val="23"/>
          <w:szCs w:val="24"/>
          <w:lang w:val="en-US"/>
        </w:rPr>
        <w:t>The principal officer of the organisation (e.g. Business and HR Manager)</w:t>
      </w:r>
    </w:p>
    <w:p w14:paraId="5A72B008" w14:textId="77777777" w:rsidR="001B2FAC" w:rsidRDefault="001B2FAC" w:rsidP="001B2FAC">
      <w:pPr>
        <w:widowControl w:val="0"/>
        <w:numPr>
          <w:ilvl w:val="0"/>
          <w:numId w:val="3"/>
        </w:numPr>
        <w:kinsoku w:val="0"/>
        <w:overflowPunct w:val="0"/>
        <w:spacing w:before="28" w:after="480" w:line="241" w:lineRule="exact"/>
        <w:ind w:left="0"/>
        <w:textAlignment w:val="baseline"/>
        <w:rPr>
          <w:rFonts w:ascii="Calibri" w:hAnsi="Calibri" w:cs="Times New Roman"/>
          <w:spacing w:val="-6"/>
          <w:kern w:val="0"/>
          <w:sz w:val="23"/>
          <w:szCs w:val="24"/>
          <w:lang w:val="en-US"/>
        </w:rPr>
      </w:pPr>
      <w:r>
        <w:rPr>
          <w:rFonts w:ascii="Calibri" w:hAnsi="Calibri" w:cs="Times New Roman"/>
          <w:spacing w:val="-6"/>
          <w:kern w:val="0"/>
          <w:sz w:val="23"/>
          <w:szCs w:val="24"/>
          <w:lang w:val="en-US"/>
        </w:rPr>
        <w:t>President of the Committee of Management</w:t>
      </w:r>
    </w:p>
    <w:p w14:paraId="521DC232" w14:textId="01CA8C53" w:rsidR="001B2FAC" w:rsidRPr="001B2FAC" w:rsidRDefault="001B2FAC" w:rsidP="001B2FAC">
      <w:pPr>
        <w:widowControl w:val="0"/>
        <w:kinsoku w:val="0"/>
        <w:overflowPunct w:val="0"/>
        <w:spacing w:before="5" w:after="0" w:line="268" w:lineRule="exact"/>
        <w:ind w:right="360"/>
        <w:textAlignment w:val="baseline"/>
        <w:rPr>
          <w:rFonts w:ascii="Calibri" w:hAnsi="Calibri" w:cs="Times New Roman"/>
          <w:kern w:val="0"/>
          <w:sz w:val="14"/>
          <w:szCs w:val="24"/>
          <w:lang w:val="en-US"/>
        </w:rPr>
      </w:pPr>
      <w:r w:rsidRPr="001B2FAC">
        <w:rPr>
          <w:rFonts w:ascii="Calibri" w:hAnsi="Calibri" w:cs="Times New Roman"/>
          <w:b/>
          <w:i/>
          <w:kern w:val="0"/>
          <w:szCs w:val="24"/>
          <w:lang w:val="en-US"/>
        </w:rPr>
        <w:t>Mandatory Reporting</w:t>
      </w:r>
      <w:r w:rsidRPr="001B2FAC">
        <w:rPr>
          <w:rFonts w:ascii="Calibri" w:hAnsi="Calibri" w:cs="Times New Roman"/>
          <w:b/>
          <w:kern w:val="0"/>
          <w:sz w:val="23"/>
          <w:szCs w:val="24"/>
          <w:lang w:val="en-US"/>
        </w:rPr>
        <w:t xml:space="preserve">: </w:t>
      </w:r>
      <w:r w:rsidRPr="001B2FAC">
        <w:rPr>
          <w:rFonts w:ascii="Calibri" w:hAnsi="Calibri" w:cs="Times New Roman"/>
          <w:kern w:val="0"/>
          <w:szCs w:val="24"/>
          <w:lang w:val="en-US"/>
        </w:rPr>
        <w:t xml:space="preserve">the legal requirement to report a reasonable belief to the relevant authorities of the suspected physical, mental, or sexual abuse of a child under the age of 18-years. Any personnel who are </w:t>
      </w:r>
      <w:r w:rsidRPr="001B2FAC">
        <w:rPr>
          <w:rFonts w:ascii="Calibri" w:hAnsi="Calibri" w:cs="Times New Roman"/>
          <w:b/>
          <w:kern w:val="0"/>
          <w:sz w:val="23"/>
          <w:szCs w:val="24"/>
          <w:lang w:val="en-US"/>
        </w:rPr>
        <w:t xml:space="preserve">mandatory reporters </w:t>
      </w:r>
      <w:r w:rsidRPr="001B2FAC">
        <w:rPr>
          <w:rFonts w:ascii="Calibri" w:hAnsi="Calibri" w:cs="Times New Roman"/>
          <w:kern w:val="0"/>
          <w:szCs w:val="24"/>
          <w:lang w:val="en-US"/>
        </w:rPr>
        <w:t>must comply with their duties.</w:t>
      </w:r>
    </w:p>
    <w:p w14:paraId="121F0936" w14:textId="77777777" w:rsidR="001B2FAC" w:rsidRDefault="001B2FAC">
      <w:pPr>
        <w:rPr>
          <w:rFonts w:ascii="Calibri" w:hAnsi="Calibri" w:cs="Times New Roman"/>
          <w:b/>
          <w:i/>
          <w:kern w:val="0"/>
          <w:szCs w:val="24"/>
          <w:lang w:val="en-US"/>
        </w:rPr>
      </w:pPr>
      <w:r>
        <w:rPr>
          <w:rFonts w:ascii="Calibri" w:hAnsi="Calibri" w:cs="Times New Roman"/>
          <w:b/>
          <w:i/>
          <w:kern w:val="0"/>
          <w:szCs w:val="24"/>
          <w:lang w:val="en-US"/>
        </w:rPr>
        <w:br w:type="page"/>
      </w:r>
    </w:p>
    <w:p w14:paraId="5AAFE269" w14:textId="5275F403" w:rsidR="001B2FAC" w:rsidRPr="001B2FAC" w:rsidRDefault="001B2FAC" w:rsidP="001B2FAC">
      <w:pPr>
        <w:widowControl w:val="0"/>
        <w:kinsoku w:val="0"/>
        <w:overflowPunct w:val="0"/>
        <w:spacing w:before="272" w:after="0" w:line="268" w:lineRule="exact"/>
        <w:ind w:right="288"/>
        <w:textAlignment w:val="baseline"/>
        <w:rPr>
          <w:rFonts w:ascii="Calibri" w:hAnsi="Calibri" w:cs="Times New Roman"/>
          <w:kern w:val="0"/>
          <w:szCs w:val="24"/>
          <w:lang w:val="en-US"/>
        </w:rPr>
      </w:pPr>
      <w:r w:rsidRPr="001B2FAC">
        <w:rPr>
          <w:rFonts w:ascii="Calibri" w:hAnsi="Calibri" w:cs="Times New Roman"/>
          <w:b/>
          <w:i/>
          <w:kern w:val="0"/>
          <w:szCs w:val="24"/>
          <w:lang w:val="en-US"/>
        </w:rPr>
        <w:lastRenderedPageBreak/>
        <w:t>Mental, emotional, and psychological abuse</w:t>
      </w:r>
      <w:r w:rsidRPr="001B2FAC">
        <w:rPr>
          <w:rFonts w:ascii="Calibri" w:hAnsi="Calibri" w:cs="Times New Roman"/>
          <w:b/>
          <w:kern w:val="0"/>
          <w:sz w:val="23"/>
          <w:szCs w:val="24"/>
          <w:lang w:val="en-US"/>
        </w:rPr>
        <w:t xml:space="preserve">: </w:t>
      </w:r>
      <w:r w:rsidRPr="001B2FAC">
        <w:rPr>
          <w:rFonts w:ascii="Calibri" w:hAnsi="Calibri" w:cs="Times New Roman"/>
          <w:kern w:val="0"/>
          <w:szCs w:val="24"/>
          <w:lang w:val="en-US"/>
        </w:rPr>
        <w:t xml:space="preserve">involves continuing behaviour by adults towards children, which erodes social competence or self-esteem over time. It occurs when a person engages in inappropriate </w:t>
      </w:r>
      <w:proofErr w:type="spellStart"/>
      <w:r w:rsidRPr="001B2FAC">
        <w:rPr>
          <w:rFonts w:ascii="Calibri" w:hAnsi="Calibri" w:cs="Times New Roman"/>
          <w:kern w:val="0"/>
          <w:szCs w:val="24"/>
          <w:lang w:val="en-US"/>
        </w:rPr>
        <w:t>behaviours</w:t>
      </w:r>
      <w:proofErr w:type="spellEnd"/>
      <w:r w:rsidRPr="001B2FAC">
        <w:rPr>
          <w:rFonts w:ascii="Calibri" w:hAnsi="Calibri" w:cs="Times New Roman"/>
          <w:kern w:val="0"/>
          <w:szCs w:val="24"/>
          <w:lang w:val="en-US"/>
        </w:rPr>
        <w:t>, such as rejecting, ignoring, threatening, or verbally abusing a child, or allowing others to do so (Office of the Child Safety Commissioner (OCSC) Victoria).</w:t>
      </w:r>
    </w:p>
    <w:p w14:paraId="288DC5B7" w14:textId="77777777" w:rsidR="001B2FAC" w:rsidRPr="001B2FAC" w:rsidRDefault="001B2FAC" w:rsidP="001B2FAC">
      <w:pPr>
        <w:widowControl w:val="0"/>
        <w:kinsoku w:val="0"/>
        <w:overflowPunct w:val="0"/>
        <w:spacing w:before="272" w:after="0" w:line="268" w:lineRule="exact"/>
        <w:textAlignment w:val="baseline"/>
        <w:rPr>
          <w:rFonts w:ascii="Calibri" w:hAnsi="Calibri" w:cs="Times New Roman"/>
          <w:kern w:val="0"/>
          <w:szCs w:val="24"/>
          <w:lang w:val="en-US"/>
        </w:rPr>
      </w:pPr>
      <w:r w:rsidRPr="001B2FAC">
        <w:rPr>
          <w:rFonts w:ascii="Calibri" w:hAnsi="Calibri" w:cs="Times New Roman"/>
          <w:b/>
          <w:i/>
          <w:kern w:val="0"/>
          <w:szCs w:val="24"/>
          <w:lang w:val="en-US"/>
        </w:rPr>
        <w:t>Neglect</w:t>
      </w:r>
      <w:r w:rsidRPr="001B2FAC">
        <w:rPr>
          <w:rFonts w:ascii="Calibri" w:hAnsi="Calibri" w:cs="Times New Roman"/>
          <w:b/>
          <w:kern w:val="0"/>
          <w:sz w:val="23"/>
          <w:szCs w:val="24"/>
          <w:lang w:val="en-US"/>
        </w:rPr>
        <w:t xml:space="preserve">: </w:t>
      </w:r>
      <w:r w:rsidRPr="001B2FAC">
        <w:rPr>
          <w:rFonts w:ascii="Calibri" w:hAnsi="Calibri" w:cs="Times New Roman"/>
          <w:kern w:val="0"/>
          <w:szCs w:val="24"/>
          <w:lang w:val="en-US"/>
        </w:rPr>
        <w:t>the failure to provide a child with the basic necessities of life, such as food, clothing, shelter, medical attention or supervision, to the extent that the child’s health and development is, or is likely to be, significantly harmed (Victorian Department of Health and Human Services).</w:t>
      </w:r>
    </w:p>
    <w:p w14:paraId="61E6C2B6" w14:textId="77777777" w:rsidR="001B2FAC" w:rsidRPr="001B2FAC" w:rsidRDefault="001B2FAC" w:rsidP="001B2FAC">
      <w:pPr>
        <w:widowControl w:val="0"/>
        <w:kinsoku w:val="0"/>
        <w:overflowPunct w:val="0"/>
        <w:spacing w:before="321" w:after="0" w:line="226" w:lineRule="exact"/>
        <w:textAlignment w:val="baseline"/>
        <w:rPr>
          <w:rFonts w:ascii="Calibri" w:hAnsi="Calibri" w:cs="Times New Roman"/>
          <w:kern w:val="0"/>
          <w:szCs w:val="24"/>
          <w:lang w:val="en-US"/>
        </w:rPr>
      </w:pPr>
      <w:r w:rsidRPr="001B2FAC">
        <w:rPr>
          <w:rFonts w:ascii="Calibri" w:hAnsi="Calibri" w:cs="Times New Roman"/>
          <w:b/>
          <w:i/>
          <w:kern w:val="0"/>
          <w:szCs w:val="24"/>
          <w:lang w:val="en-US"/>
        </w:rPr>
        <w:t xml:space="preserve">Perceived interests: </w:t>
      </w:r>
      <w:r w:rsidRPr="001B2FAC">
        <w:rPr>
          <w:rFonts w:ascii="Calibri" w:hAnsi="Calibri" w:cs="Times New Roman"/>
          <w:kern w:val="0"/>
          <w:szCs w:val="24"/>
          <w:lang w:val="en-US"/>
        </w:rPr>
        <w:t>includes reputation, legal liability, or financial status.</w:t>
      </w:r>
    </w:p>
    <w:p w14:paraId="6CC8BA06" w14:textId="77777777" w:rsidR="001B2FAC" w:rsidRPr="001B2FAC" w:rsidRDefault="001B2FAC" w:rsidP="001B2FAC">
      <w:pPr>
        <w:widowControl w:val="0"/>
        <w:kinsoku w:val="0"/>
        <w:overflowPunct w:val="0"/>
        <w:spacing w:before="278" w:after="0" w:line="268" w:lineRule="exact"/>
        <w:ind w:right="144"/>
        <w:textAlignment w:val="baseline"/>
        <w:rPr>
          <w:rFonts w:ascii="Calibri" w:hAnsi="Calibri" w:cs="Times New Roman"/>
          <w:kern w:val="0"/>
          <w:szCs w:val="24"/>
          <w:lang w:val="en-US"/>
        </w:rPr>
      </w:pPr>
      <w:r w:rsidRPr="001B2FAC">
        <w:rPr>
          <w:rFonts w:ascii="Calibri" w:hAnsi="Calibri" w:cs="Times New Roman"/>
          <w:b/>
          <w:i/>
          <w:kern w:val="0"/>
          <w:szCs w:val="24"/>
          <w:lang w:val="en-US"/>
        </w:rPr>
        <w:t>Physical abuse</w:t>
      </w:r>
      <w:r w:rsidRPr="001B2FAC">
        <w:rPr>
          <w:rFonts w:ascii="Calibri" w:hAnsi="Calibri" w:cs="Times New Roman"/>
          <w:b/>
          <w:kern w:val="0"/>
          <w:sz w:val="23"/>
          <w:szCs w:val="24"/>
          <w:lang w:val="en-US"/>
        </w:rPr>
        <w:t xml:space="preserve">: </w:t>
      </w:r>
      <w:r w:rsidRPr="001B2FAC">
        <w:rPr>
          <w:rFonts w:ascii="Calibri" w:hAnsi="Calibri" w:cs="Times New Roman"/>
          <w:kern w:val="0"/>
          <w:szCs w:val="24"/>
          <w:lang w:val="en-US"/>
        </w:rPr>
        <w:t>occurs when a child suffers or is likely to suffer significant harm from an injury inflicted by a parent/guardian, caregiver or other adult. The injury may be inflicted intentionally, or be the consequence of physical punishment or the physically aggressive treatment of a child. Physical injury and significant harm to a child can also result from neglect by a parent, guardian, caregiver, or other adult. The injury may take the form of bruises, cuts, burns or fractures, poisoning, internal injuries, shaking injuries or strangulation (these examples are not exhaustive).</w:t>
      </w:r>
    </w:p>
    <w:p w14:paraId="6B956652" w14:textId="77777777" w:rsidR="001B2FAC" w:rsidRPr="001B2FAC" w:rsidRDefault="001B2FAC" w:rsidP="001B2FAC">
      <w:pPr>
        <w:widowControl w:val="0"/>
        <w:kinsoku w:val="0"/>
        <w:overflowPunct w:val="0"/>
        <w:spacing w:before="272" w:after="0" w:line="268" w:lineRule="exact"/>
        <w:ind w:right="288"/>
        <w:textAlignment w:val="baseline"/>
        <w:rPr>
          <w:rFonts w:ascii="Calibri" w:hAnsi="Calibri" w:cs="Times New Roman"/>
          <w:kern w:val="0"/>
          <w:szCs w:val="24"/>
          <w:lang w:val="en-US"/>
        </w:rPr>
      </w:pPr>
      <w:r w:rsidRPr="001B2FAC">
        <w:rPr>
          <w:rFonts w:ascii="Calibri" w:hAnsi="Calibri" w:cs="Times New Roman"/>
          <w:b/>
          <w:i/>
          <w:kern w:val="0"/>
          <w:szCs w:val="24"/>
          <w:lang w:val="en-US"/>
        </w:rPr>
        <w:t>Sexual abuse</w:t>
      </w:r>
      <w:r w:rsidRPr="001B2FAC">
        <w:rPr>
          <w:rFonts w:ascii="Calibri" w:hAnsi="Calibri" w:cs="Times New Roman"/>
          <w:b/>
          <w:kern w:val="0"/>
          <w:sz w:val="23"/>
          <w:szCs w:val="24"/>
          <w:lang w:val="en-US"/>
        </w:rPr>
        <w:t xml:space="preserve">: </w:t>
      </w:r>
      <w:r w:rsidRPr="001B2FAC">
        <w:rPr>
          <w:rFonts w:ascii="Calibri" w:hAnsi="Calibri" w:cs="Times New Roman"/>
          <w:kern w:val="0"/>
          <w:szCs w:val="24"/>
          <w:lang w:val="en-US"/>
        </w:rPr>
        <w:t>involves a person using power or authority over a child, or inducements such as money or special attention, to involve the child in sexual activity. It includes a wide range of sexual behaviour from inappropriate touching/fondling of a child or exposing a child to pornography, to having sex with a child.</w:t>
      </w:r>
    </w:p>
    <w:p w14:paraId="6FBF54A7" w14:textId="77777777" w:rsidR="001B2FAC" w:rsidRDefault="001B2FAC">
      <w:pPr>
        <w:rPr>
          <w:b/>
          <w:bCs/>
        </w:rPr>
      </w:pPr>
    </w:p>
    <w:p w14:paraId="4FD583CC" w14:textId="0FEF7099" w:rsidR="008F5CAA" w:rsidRDefault="008F5CAA">
      <w:r w:rsidRPr="008F5CAA">
        <w:rPr>
          <w:b/>
          <w:bCs/>
        </w:rPr>
        <w:t>The Commission:</w:t>
      </w:r>
      <w:r>
        <w:t xml:space="preserve"> is the Commission for Children and Young People. </w:t>
      </w:r>
    </w:p>
    <w:p w14:paraId="7961F3E0" w14:textId="77777777" w:rsidR="008F5CAA" w:rsidRDefault="008F5CAA">
      <w:r w:rsidRPr="008F5CAA">
        <w:rPr>
          <w:b/>
          <w:bCs/>
        </w:rPr>
        <w:t>Reasonable belief or a belief on reasonable grounds:</w:t>
      </w:r>
      <w:r>
        <w:t xml:space="preserve"> does not require proof but is more than mere rumour or speculation. A reasonable belief is formed if a reasonable person in the same position would have formed the belief on the same grounds. For example, a reasonable belief might be formed if: </w:t>
      </w:r>
    </w:p>
    <w:p w14:paraId="516F25AA" w14:textId="77777777" w:rsidR="008F5CAA" w:rsidRDefault="008F5CAA">
      <w:r>
        <w:t xml:space="preserve">• A child states that they have been physically or sexually abused. </w:t>
      </w:r>
    </w:p>
    <w:p w14:paraId="43F3BC5D" w14:textId="77777777" w:rsidR="008F5CAA" w:rsidRDefault="008F5CAA">
      <w:r>
        <w:t xml:space="preserve">• A child states that they know someone who has been physically or sexually abused (sometimes the child may be talking about themselves). </w:t>
      </w:r>
    </w:p>
    <w:p w14:paraId="7DBB0E7A" w14:textId="77777777" w:rsidR="008F5CAA" w:rsidRDefault="008F5CAA">
      <w:r>
        <w:t xml:space="preserve">• Someone who knows a child states that the child has been physically or sexually abused. </w:t>
      </w:r>
    </w:p>
    <w:p w14:paraId="6D656F6E" w14:textId="0C274700" w:rsidR="008F5CAA" w:rsidRDefault="008F5CAA">
      <w:r>
        <w:t>• Professional observations of the child's behaviour or development leads a professional to form a belief that the child has been physically or sexually abused or is likely to be abused. • Signs of abuse lead to a belief that the child has been physically or sexually abused.</w:t>
      </w:r>
    </w:p>
    <w:p w14:paraId="3E842508" w14:textId="77777777" w:rsidR="005A742D" w:rsidRDefault="005A742D">
      <w:r>
        <w:t xml:space="preserve">A person will not be guilty of the offence if they have a </w:t>
      </w:r>
      <w:r w:rsidRPr="005A742D">
        <w:rPr>
          <w:b/>
          <w:bCs/>
        </w:rPr>
        <w:t>reasonable excuse</w:t>
      </w:r>
      <w:r>
        <w:t xml:space="preserve"> for not disclosing suspected abuse (refer to the </w:t>
      </w:r>
      <w:r w:rsidRPr="005A742D">
        <w:rPr>
          <w:b/>
          <w:bCs/>
        </w:rPr>
        <w:t>Reasonable excuse definition</w:t>
      </w:r>
      <w:r>
        <w:t xml:space="preserve">). </w:t>
      </w:r>
    </w:p>
    <w:p w14:paraId="477C1B93" w14:textId="77777777" w:rsidR="005A742D" w:rsidRDefault="005A742D">
      <w:r w:rsidRPr="005A742D">
        <w:rPr>
          <w:b/>
          <w:bCs/>
        </w:rPr>
        <w:t>Reportable Conduct Scheme:</w:t>
      </w:r>
      <w:r>
        <w:t xml:space="preserve"> designated head of the organisation ensures the Commission for Children and Young People is notified and given updates and conclusions on the organisation’s response to an allegation. </w:t>
      </w:r>
    </w:p>
    <w:p w14:paraId="095FCE02" w14:textId="48320F55" w:rsidR="005A742D" w:rsidRDefault="005A742D">
      <w:r w:rsidRPr="005A742D">
        <w:rPr>
          <w:b/>
          <w:bCs/>
        </w:rPr>
        <w:t>Reasonable excuse:</w:t>
      </w:r>
      <w:r>
        <w:t xml:space="preserve"> where the person fears, on reasonable grounds, for the safety of any person (other than the alleged offender) and the failure to disclose the information is a reasonable response in the circumstances, or where the person believes that the information has already been disclosed to Victoria Police and they have nothing further to add. </w:t>
      </w:r>
    </w:p>
    <w:p w14:paraId="30E0CB99" w14:textId="77777777" w:rsidR="005A742D" w:rsidRDefault="005A742D">
      <w:r w:rsidRPr="005A742D">
        <w:rPr>
          <w:b/>
          <w:bCs/>
        </w:rPr>
        <w:t>Reasonable precautions:</w:t>
      </w:r>
      <w:r>
        <w:t xml:space="preserve"> will depend on the nature of the organisation and the perpetrator’s role in the organisation. At a minimum, organisations that exercise care, supervision, or authority over children should take the following precautions: </w:t>
      </w:r>
    </w:p>
    <w:p w14:paraId="11E51055" w14:textId="77777777" w:rsidR="005A742D" w:rsidRDefault="005A742D" w:rsidP="005A742D">
      <w:pPr>
        <w:pStyle w:val="NoSpacing"/>
      </w:pPr>
      <w:r>
        <w:t xml:space="preserve">• Screening and reference checking. </w:t>
      </w:r>
    </w:p>
    <w:p w14:paraId="549BC97A" w14:textId="77777777" w:rsidR="005A742D" w:rsidRDefault="005A742D" w:rsidP="005A742D">
      <w:pPr>
        <w:pStyle w:val="NoSpacing"/>
      </w:pPr>
      <w:r>
        <w:t xml:space="preserve">• Supervision and training. </w:t>
      </w:r>
    </w:p>
    <w:p w14:paraId="00D5D706" w14:textId="77777777" w:rsidR="005A742D" w:rsidRDefault="005A742D" w:rsidP="005A742D">
      <w:pPr>
        <w:pStyle w:val="NoSpacing"/>
      </w:pPr>
      <w:r>
        <w:lastRenderedPageBreak/>
        <w:t xml:space="preserve">• Implement systems to provide early warning of possible offences. </w:t>
      </w:r>
    </w:p>
    <w:p w14:paraId="6267F9FB" w14:textId="77777777" w:rsidR="005A742D" w:rsidRDefault="005A742D" w:rsidP="005A742D">
      <w:pPr>
        <w:pStyle w:val="NoSpacing"/>
      </w:pPr>
      <w:r>
        <w:t xml:space="preserve">• Random and unannounced inspections to deter misconduct. </w:t>
      </w:r>
    </w:p>
    <w:p w14:paraId="57573A93" w14:textId="44481F8E" w:rsidR="005A742D" w:rsidRDefault="005A742D" w:rsidP="001B2FAC">
      <w:pPr>
        <w:pStyle w:val="NoSpacing"/>
        <w:ind w:left="142" w:hanging="142"/>
      </w:pPr>
      <w:r>
        <w:t xml:space="preserve">• Encourage children and adults to notify authorities or parents about any signs of aberrant or </w:t>
      </w:r>
      <w:r w:rsidR="001B2FAC">
        <w:t>u</w:t>
      </w:r>
      <w:r>
        <w:t>nusual behaviour.</w:t>
      </w:r>
    </w:p>
    <w:p w14:paraId="603FE396" w14:textId="77777777" w:rsidR="005A742D" w:rsidRDefault="005A742D" w:rsidP="005A742D">
      <w:pPr>
        <w:pStyle w:val="NoSpacing"/>
      </w:pPr>
    </w:p>
    <w:p w14:paraId="799ACA64" w14:textId="77777777" w:rsidR="001277F2" w:rsidRDefault="001277F2" w:rsidP="001277F2">
      <w:pPr>
        <w:widowControl w:val="0"/>
        <w:kinsoku w:val="0"/>
        <w:overflowPunct w:val="0"/>
        <w:spacing w:before="26" w:after="0" w:line="226" w:lineRule="exact"/>
        <w:ind w:left="144"/>
        <w:textAlignment w:val="baseline"/>
        <w:rPr>
          <w:rFonts w:ascii="Calibri" w:hAnsi="Calibri" w:cs="Times New Roman"/>
          <w:b/>
          <w:spacing w:val="-1"/>
          <w:kern w:val="0"/>
          <w:szCs w:val="24"/>
          <w:lang w:val="en-US"/>
        </w:rPr>
      </w:pPr>
      <w:r>
        <w:rPr>
          <w:rFonts w:ascii="Calibri" w:hAnsi="Calibri" w:cs="Times New Roman"/>
          <w:b/>
          <w:spacing w:val="-1"/>
          <w:kern w:val="0"/>
          <w:szCs w:val="24"/>
          <w:lang w:val="en-US"/>
        </w:rPr>
        <w:t>Mandatory Reporting Procedure</w:t>
      </w:r>
    </w:p>
    <w:p w14:paraId="425349C7" w14:textId="77777777" w:rsidR="001277F2" w:rsidRDefault="001277F2" w:rsidP="001277F2">
      <w:pPr>
        <w:widowControl w:val="0"/>
        <w:kinsoku w:val="0"/>
        <w:overflowPunct w:val="0"/>
        <w:spacing w:before="42" w:after="0" w:line="227" w:lineRule="exact"/>
        <w:ind w:left="288"/>
        <w:textAlignment w:val="baseline"/>
        <w:rPr>
          <w:rFonts w:ascii="Calibri" w:hAnsi="Calibri" w:cs="Times New Roman"/>
          <w:kern w:val="0"/>
          <w:szCs w:val="24"/>
          <w:lang w:val="en-US"/>
        </w:rPr>
      </w:pPr>
      <w:r>
        <w:rPr>
          <w:rFonts w:ascii="Calibri" w:hAnsi="Calibri" w:cs="Times New Roman"/>
          <w:kern w:val="0"/>
          <w:szCs w:val="24"/>
          <w:lang w:val="en-US"/>
        </w:rPr>
        <w:t xml:space="preserve">Under the </w:t>
      </w:r>
      <w:r>
        <w:rPr>
          <w:rFonts w:ascii="Calibri" w:hAnsi="Calibri" w:cs="Times New Roman"/>
          <w:i/>
          <w:kern w:val="0"/>
          <w:szCs w:val="24"/>
          <w:lang w:val="en-US"/>
        </w:rPr>
        <w:t xml:space="preserve">Children, Youth and Families Act 2005 </w:t>
      </w:r>
      <w:r>
        <w:rPr>
          <w:rFonts w:ascii="Calibri" w:hAnsi="Calibri" w:cs="Times New Roman"/>
          <w:kern w:val="0"/>
          <w:szCs w:val="24"/>
          <w:lang w:val="en-US"/>
        </w:rPr>
        <w:t>(Vic), mandatory reporters:</w:t>
      </w:r>
    </w:p>
    <w:p w14:paraId="10421D0E" w14:textId="77777777" w:rsidR="001277F2" w:rsidRDefault="001277F2" w:rsidP="001277F2">
      <w:pPr>
        <w:widowControl w:val="0"/>
        <w:numPr>
          <w:ilvl w:val="0"/>
          <w:numId w:val="4"/>
        </w:numPr>
        <w:kinsoku w:val="0"/>
        <w:overflowPunct w:val="0"/>
        <w:spacing w:after="0" w:line="267" w:lineRule="exact"/>
        <w:ind w:right="432"/>
        <w:textAlignment w:val="baseline"/>
        <w:rPr>
          <w:rFonts w:ascii="Calibri" w:hAnsi="Calibri" w:cs="Times New Roman"/>
          <w:spacing w:val="-1"/>
          <w:kern w:val="0"/>
          <w:szCs w:val="24"/>
          <w:lang w:val="en-US"/>
        </w:rPr>
      </w:pPr>
      <w:r>
        <w:rPr>
          <w:rFonts w:ascii="Calibri" w:hAnsi="Calibri" w:cs="Times New Roman"/>
          <w:spacing w:val="-1"/>
          <w:kern w:val="0"/>
          <w:szCs w:val="24"/>
          <w:lang w:val="en-US"/>
        </w:rPr>
        <w:t>Must make a report to DFFH Child Protection or police as soon as practicable after forming a reasonable belief, on reasonable grounds, that a child or young person is in need of protection from harm as a result of physical injury or sexual abuse and their parent and/or guardian has not protected or is unlikely to protect the child from harm of that type. The identity of a reporter to Child Protection or police remains confidential.</w:t>
      </w:r>
    </w:p>
    <w:p w14:paraId="536159AF" w14:textId="77777777" w:rsidR="001277F2" w:rsidRDefault="001277F2" w:rsidP="001277F2">
      <w:pPr>
        <w:widowControl w:val="0"/>
        <w:kinsoku w:val="0"/>
        <w:overflowPunct w:val="0"/>
        <w:spacing w:before="207" w:after="0" w:line="268" w:lineRule="exact"/>
        <w:ind w:left="1008"/>
        <w:textAlignment w:val="baseline"/>
        <w:rPr>
          <w:rFonts w:ascii="Calibri" w:hAnsi="Calibri" w:cs="Times New Roman"/>
          <w:color w:val="0000FF"/>
          <w:kern w:val="0"/>
          <w:sz w:val="23"/>
          <w:szCs w:val="24"/>
          <w:u w:val="single"/>
          <w:lang w:val="en-US"/>
        </w:rPr>
      </w:pPr>
      <w:r>
        <w:rPr>
          <w:rFonts w:ascii="Calibri" w:hAnsi="Calibri" w:cs="Times New Roman"/>
          <w:kern w:val="0"/>
          <w:szCs w:val="24"/>
          <w:lang w:val="en-US"/>
        </w:rPr>
        <w:t>Information on reporting child abuse is available on the</w:t>
      </w:r>
      <w:hyperlink r:id="rId7" w:history="1">
        <w:r>
          <w:rPr>
            <w:rFonts w:ascii="Calibri" w:hAnsi="Calibri" w:cs="Times New Roman"/>
            <w:color w:val="0000FF"/>
            <w:kern w:val="0"/>
            <w:sz w:val="23"/>
            <w:szCs w:val="24"/>
            <w:u w:val="single"/>
            <w:lang w:val="en-US"/>
          </w:rPr>
          <w:t xml:space="preserve"> DFFH website</w:t>
        </w:r>
      </w:hyperlink>
    </w:p>
    <w:p w14:paraId="58BA5FDF" w14:textId="77777777" w:rsidR="001277F2" w:rsidRDefault="001277F2" w:rsidP="001277F2">
      <w:pPr>
        <w:widowControl w:val="0"/>
        <w:numPr>
          <w:ilvl w:val="0"/>
          <w:numId w:val="4"/>
        </w:numPr>
        <w:kinsoku w:val="0"/>
        <w:overflowPunct w:val="0"/>
        <w:spacing w:before="256" w:after="0" w:line="268" w:lineRule="exact"/>
        <w:ind w:right="504"/>
        <w:textAlignment w:val="baseline"/>
        <w:rPr>
          <w:rFonts w:ascii="Calibri" w:hAnsi="Calibri" w:cs="Times New Roman"/>
          <w:kern w:val="0"/>
          <w:szCs w:val="24"/>
          <w:lang w:val="en-US"/>
        </w:rPr>
      </w:pPr>
      <w:r>
        <w:rPr>
          <w:rFonts w:ascii="Calibri" w:hAnsi="Calibri" w:cs="Times New Roman"/>
          <w:kern w:val="0"/>
          <w:szCs w:val="24"/>
          <w:lang w:val="en-US"/>
        </w:rPr>
        <w:t>In addition to contacting DFFH Child Protection or the police, the Workplace Participant must notify the Child Safety Officer.</w:t>
      </w:r>
    </w:p>
    <w:p w14:paraId="00FCCAED" w14:textId="77777777" w:rsidR="001277F2" w:rsidRDefault="001277F2" w:rsidP="001277F2">
      <w:pPr>
        <w:widowControl w:val="0"/>
        <w:numPr>
          <w:ilvl w:val="0"/>
          <w:numId w:val="4"/>
        </w:numPr>
        <w:kinsoku w:val="0"/>
        <w:overflowPunct w:val="0"/>
        <w:spacing w:before="184" w:after="0" w:line="268" w:lineRule="exact"/>
        <w:ind w:right="720"/>
        <w:textAlignment w:val="baseline"/>
        <w:rPr>
          <w:rFonts w:ascii="Calibri" w:hAnsi="Calibri" w:cs="Times New Roman"/>
          <w:kern w:val="0"/>
          <w:szCs w:val="24"/>
          <w:lang w:val="en-US"/>
        </w:rPr>
      </w:pPr>
      <w:r>
        <w:rPr>
          <w:rFonts w:ascii="Calibri" w:hAnsi="Calibri" w:cs="Times New Roman"/>
          <w:kern w:val="0"/>
          <w:szCs w:val="24"/>
          <w:lang w:val="en-US"/>
        </w:rPr>
        <w:t>The Child Safety Officer with the mandatory reporter will document the alleged abuse and the reasonable belief/grounds.</w:t>
      </w:r>
    </w:p>
    <w:p w14:paraId="7D01A290" w14:textId="77777777" w:rsidR="001277F2" w:rsidRDefault="001277F2" w:rsidP="001277F2">
      <w:pPr>
        <w:widowControl w:val="0"/>
        <w:numPr>
          <w:ilvl w:val="0"/>
          <w:numId w:val="4"/>
        </w:numPr>
        <w:kinsoku w:val="0"/>
        <w:overflowPunct w:val="0"/>
        <w:spacing w:before="185" w:after="0" w:line="268" w:lineRule="exact"/>
        <w:ind w:right="1008"/>
        <w:textAlignment w:val="baseline"/>
        <w:rPr>
          <w:rFonts w:ascii="Calibri" w:hAnsi="Calibri" w:cs="Times New Roman"/>
          <w:kern w:val="0"/>
          <w:szCs w:val="24"/>
          <w:lang w:val="en-US"/>
        </w:rPr>
      </w:pPr>
      <w:r>
        <w:rPr>
          <w:rFonts w:ascii="Calibri" w:hAnsi="Calibri" w:cs="Times New Roman"/>
          <w:kern w:val="0"/>
          <w:szCs w:val="24"/>
          <w:lang w:val="en-US"/>
        </w:rPr>
        <w:t>The Child Safety Officer must report complaints of suspected abusive behaviour or misconduct to the police if not already reported and report to the Committee of Management.</w:t>
      </w:r>
    </w:p>
    <w:p w14:paraId="42C65E8E" w14:textId="77777777" w:rsidR="001277F2" w:rsidRDefault="001277F2" w:rsidP="001277F2">
      <w:pPr>
        <w:widowControl w:val="0"/>
        <w:numPr>
          <w:ilvl w:val="0"/>
          <w:numId w:val="5"/>
        </w:numPr>
        <w:kinsoku w:val="0"/>
        <w:overflowPunct w:val="0"/>
        <w:spacing w:before="184" w:after="0" w:line="268" w:lineRule="exact"/>
        <w:ind w:right="1008"/>
        <w:textAlignment w:val="baseline"/>
        <w:rPr>
          <w:rFonts w:ascii="Calibri" w:hAnsi="Calibri" w:cs="Times New Roman"/>
          <w:kern w:val="0"/>
          <w:szCs w:val="24"/>
          <w:lang w:val="en-US"/>
        </w:rPr>
      </w:pPr>
      <w:r>
        <w:rPr>
          <w:rFonts w:ascii="Calibri" w:hAnsi="Calibri" w:cs="Times New Roman"/>
          <w:kern w:val="0"/>
          <w:szCs w:val="24"/>
          <w:lang w:val="en-US"/>
        </w:rPr>
        <w:t>The Child Safety Officer will suspend the alleged perpetrator or provide them with alternate duties pending an investigation.</w:t>
      </w:r>
    </w:p>
    <w:p w14:paraId="4F2656B6" w14:textId="6C1F4CAE" w:rsidR="001277F2" w:rsidRDefault="001277F2" w:rsidP="001277F2">
      <w:pPr>
        <w:widowControl w:val="0"/>
        <w:numPr>
          <w:ilvl w:val="0"/>
          <w:numId w:val="5"/>
        </w:numPr>
        <w:kinsoku w:val="0"/>
        <w:overflowPunct w:val="0"/>
        <w:spacing w:before="190" w:after="0" w:line="268" w:lineRule="exact"/>
        <w:ind w:right="504"/>
        <w:textAlignment w:val="baseline"/>
        <w:rPr>
          <w:rFonts w:ascii="Calibri" w:hAnsi="Calibri" w:cs="Times New Roman"/>
          <w:spacing w:val="-1"/>
          <w:kern w:val="0"/>
          <w:szCs w:val="24"/>
          <w:lang w:val="en-US"/>
        </w:rPr>
      </w:pPr>
      <w:r>
        <w:rPr>
          <w:rFonts w:ascii="Calibri" w:hAnsi="Calibri" w:cs="Times New Roman"/>
          <w:spacing w:val="-1"/>
          <w:kern w:val="0"/>
          <w:szCs w:val="24"/>
          <w:lang w:val="en-US"/>
        </w:rPr>
        <w:t>In the situation where management may be suspected of involvement in the alleged abuse, or if the mandatory reporter has the suspicion they do not believe the matter is being appropriately addressed or dealt with, the matter should be reported to the next highest level of supervision</w:t>
      </w:r>
      <w:r w:rsidR="00C2324C">
        <w:rPr>
          <w:rFonts w:ascii="Calibri" w:hAnsi="Calibri" w:cs="Times New Roman"/>
          <w:spacing w:val="-1"/>
          <w:kern w:val="0"/>
          <w:szCs w:val="24"/>
          <w:lang w:val="en-US"/>
        </w:rPr>
        <w:t xml:space="preserve"> o</w:t>
      </w:r>
      <w:r>
        <w:rPr>
          <w:rFonts w:ascii="Calibri" w:hAnsi="Calibri" w:cs="Times New Roman"/>
          <w:spacing w:val="-1"/>
          <w:kern w:val="0"/>
          <w:szCs w:val="24"/>
          <w:lang w:val="en-US"/>
        </w:rPr>
        <w:t>r President of the Committee of Management.</w:t>
      </w:r>
    </w:p>
    <w:p w14:paraId="0CD957E4" w14:textId="77777777" w:rsidR="001277F2" w:rsidRDefault="001277F2" w:rsidP="001277F2">
      <w:pPr>
        <w:widowControl w:val="0"/>
        <w:kinsoku w:val="0"/>
        <w:overflowPunct w:val="0"/>
        <w:spacing w:before="264" w:after="0" w:line="226" w:lineRule="exact"/>
        <w:ind w:left="288"/>
        <w:textAlignment w:val="baseline"/>
        <w:rPr>
          <w:rFonts w:ascii="Calibri" w:hAnsi="Calibri" w:cs="Times New Roman"/>
          <w:b/>
          <w:spacing w:val="-1"/>
          <w:kern w:val="0"/>
          <w:szCs w:val="24"/>
          <w:lang w:val="en-US"/>
        </w:rPr>
      </w:pPr>
      <w:r>
        <w:rPr>
          <w:rFonts w:ascii="Calibri" w:hAnsi="Calibri" w:cs="Times New Roman"/>
          <w:b/>
          <w:spacing w:val="-1"/>
          <w:kern w:val="0"/>
          <w:szCs w:val="24"/>
          <w:lang w:val="en-US"/>
        </w:rPr>
        <w:t>Mandatory Reporting Investigation</w:t>
      </w:r>
    </w:p>
    <w:p w14:paraId="090D7C28" w14:textId="77777777" w:rsidR="001277F2" w:rsidRDefault="001277F2" w:rsidP="001277F2">
      <w:pPr>
        <w:widowControl w:val="0"/>
        <w:numPr>
          <w:ilvl w:val="0"/>
          <w:numId w:val="6"/>
        </w:numPr>
        <w:kinsoku w:val="0"/>
        <w:overflowPunct w:val="0"/>
        <w:spacing w:before="16" w:after="0" w:line="268" w:lineRule="exact"/>
        <w:ind w:right="1224"/>
        <w:textAlignment w:val="baseline"/>
        <w:rPr>
          <w:rFonts w:ascii="Calibri" w:hAnsi="Calibri" w:cs="Times New Roman"/>
          <w:kern w:val="0"/>
          <w:szCs w:val="24"/>
          <w:lang w:val="en-US"/>
        </w:rPr>
      </w:pPr>
      <w:r>
        <w:rPr>
          <w:rFonts w:ascii="Calibri" w:hAnsi="Calibri" w:cs="Times New Roman"/>
          <w:kern w:val="0"/>
          <w:szCs w:val="24"/>
          <w:lang w:val="en-US"/>
        </w:rPr>
        <w:t>If Child Protection or the police decide to conduct an investigation all Workplace Participants must co-operate fully with the investigation.</w:t>
      </w:r>
    </w:p>
    <w:p w14:paraId="6560B217" w14:textId="77777777" w:rsidR="001277F2" w:rsidRDefault="001277F2" w:rsidP="001277F2">
      <w:pPr>
        <w:widowControl w:val="0"/>
        <w:numPr>
          <w:ilvl w:val="0"/>
          <w:numId w:val="6"/>
        </w:numPr>
        <w:kinsoku w:val="0"/>
        <w:overflowPunct w:val="0"/>
        <w:spacing w:before="201" w:after="0" w:line="268" w:lineRule="exact"/>
        <w:ind w:right="432"/>
        <w:textAlignment w:val="baseline"/>
        <w:rPr>
          <w:rFonts w:ascii="Calibri" w:hAnsi="Calibri" w:cs="Times New Roman"/>
          <w:kern w:val="0"/>
          <w:szCs w:val="24"/>
          <w:lang w:val="en-US"/>
        </w:rPr>
      </w:pPr>
      <w:r>
        <w:rPr>
          <w:rFonts w:ascii="Calibri" w:hAnsi="Calibri" w:cs="Times New Roman"/>
          <w:kern w:val="0"/>
          <w:szCs w:val="24"/>
          <w:lang w:val="en-US"/>
        </w:rPr>
        <w:t>Whether or not the authorities decide to conduct an investigation, the Child Safety Officer will consult with the authorities to determine whether an internal investigation is appropriate. If it is decided that such an investigation will not conflict with any proceeding of the authorities, the Child Safety Officer may decide to conduct such an investigation. All Workplace Participants must co-operate fully with the investigation. Any such investigation will be conducted according to the rules of natural justice.</w:t>
      </w:r>
    </w:p>
    <w:p w14:paraId="499D18F6" w14:textId="77777777" w:rsidR="001277F2" w:rsidRDefault="001277F2" w:rsidP="001277F2">
      <w:pPr>
        <w:widowControl w:val="0"/>
        <w:numPr>
          <w:ilvl w:val="0"/>
          <w:numId w:val="6"/>
        </w:numPr>
        <w:kinsoku w:val="0"/>
        <w:overflowPunct w:val="0"/>
        <w:spacing w:before="204" w:after="0" w:line="268" w:lineRule="exact"/>
        <w:ind w:right="1224"/>
        <w:textAlignment w:val="baseline"/>
        <w:rPr>
          <w:rFonts w:ascii="Calibri" w:hAnsi="Calibri" w:cs="Times New Roman"/>
          <w:kern w:val="0"/>
          <w:szCs w:val="24"/>
          <w:lang w:val="en-US"/>
        </w:rPr>
      </w:pPr>
      <w:r>
        <w:rPr>
          <w:rFonts w:ascii="Calibri" w:hAnsi="Calibri" w:cs="Times New Roman"/>
          <w:kern w:val="0"/>
          <w:szCs w:val="24"/>
          <w:lang w:val="en-US"/>
        </w:rPr>
        <w:t>The Child Safety Officer will make every effort to keep any such investigation confidential; however, from time to time other members of staff may need to be consulted in conjunction with the investigation.</w:t>
      </w:r>
    </w:p>
    <w:p w14:paraId="2AD371D5" w14:textId="77777777" w:rsidR="001277F2" w:rsidRDefault="001277F2" w:rsidP="001277F2">
      <w:pPr>
        <w:widowControl w:val="0"/>
        <w:numPr>
          <w:ilvl w:val="0"/>
          <w:numId w:val="6"/>
        </w:numPr>
        <w:kinsoku w:val="0"/>
        <w:overflowPunct w:val="0"/>
        <w:spacing w:before="200" w:after="0" w:line="268" w:lineRule="exact"/>
        <w:ind w:right="432"/>
        <w:textAlignment w:val="baseline"/>
        <w:rPr>
          <w:rFonts w:ascii="Calibri" w:hAnsi="Calibri" w:cs="Times New Roman"/>
          <w:kern w:val="0"/>
          <w:szCs w:val="24"/>
          <w:lang w:val="en-US"/>
        </w:rPr>
      </w:pPr>
      <w:r>
        <w:rPr>
          <w:rFonts w:ascii="Calibri" w:hAnsi="Calibri" w:cs="Times New Roman"/>
          <w:kern w:val="0"/>
          <w:szCs w:val="24"/>
          <w:lang w:val="en-US"/>
        </w:rPr>
        <w:t>After an initial review and a determination that the suspected abuse warrants additional investigation, the Child Safety Officer shall coordinate the investigation with the appropriate investigators and/or law enforcement officials. Internal or external legal representatives will be involved in the process, as deemed appropriate.</w:t>
      </w:r>
    </w:p>
    <w:p w14:paraId="0CC2B167" w14:textId="77777777" w:rsidR="001277F2" w:rsidRDefault="001277F2" w:rsidP="001277F2">
      <w:pPr>
        <w:widowControl w:val="0"/>
        <w:numPr>
          <w:ilvl w:val="0"/>
          <w:numId w:val="6"/>
        </w:numPr>
        <w:kinsoku w:val="0"/>
        <w:overflowPunct w:val="0"/>
        <w:spacing w:before="199" w:after="0" w:line="268" w:lineRule="exact"/>
        <w:ind w:right="936"/>
        <w:textAlignment w:val="baseline"/>
        <w:rPr>
          <w:rFonts w:ascii="Calibri" w:hAnsi="Calibri" w:cs="Times New Roman"/>
          <w:kern w:val="0"/>
          <w:szCs w:val="24"/>
          <w:lang w:val="en-US"/>
        </w:rPr>
      </w:pPr>
      <w:r>
        <w:rPr>
          <w:rFonts w:ascii="Calibri" w:hAnsi="Calibri" w:cs="Times New Roman"/>
          <w:kern w:val="0"/>
          <w:szCs w:val="24"/>
          <w:lang w:val="en-US"/>
        </w:rPr>
        <w:t xml:space="preserve">If it is alleged that a Workplace Participant may have committed an offence or has breached the </w:t>
      </w:r>
      <w:proofErr w:type="spellStart"/>
      <w:r>
        <w:rPr>
          <w:rFonts w:ascii="Calibri" w:hAnsi="Calibri" w:cs="Times New Roman"/>
          <w:kern w:val="0"/>
          <w:szCs w:val="24"/>
          <w:lang w:val="en-US"/>
        </w:rPr>
        <w:t>organisation’s</w:t>
      </w:r>
      <w:proofErr w:type="spellEnd"/>
      <w:r>
        <w:rPr>
          <w:rFonts w:ascii="Calibri" w:hAnsi="Calibri" w:cs="Times New Roman"/>
          <w:kern w:val="0"/>
          <w:szCs w:val="24"/>
          <w:lang w:val="en-US"/>
        </w:rPr>
        <w:t xml:space="preserve"> policies or its Child Safe Code of Conduct, the person concerned may be stood down (with pay where applicable) while an investigation is conducted.</w:t>
      </w:r>
    </w:p>
    <w:p w14:paraId="734DC6BB" w14:textId="6AAB6A92" w:rsidR="001277F2" w:rsidRPr="001277F2" w:rsidRDefault="001277F2" w:rsidP="009B1B29">
      <w:pPr>
        <w:widowControl w:val="0"/>
        <w:numPr>
          <w:ilvl w:val="0"/>
          <w:numId w:val="7"/>
        </w:numPr>
        <w:kinsoku w:val="0"/>
        <w:overflowPunct w:val="0"/>
        <w:autoSpaceDE w:val="0"/>
        <w:autoSpaceDN w:val="0"/>
        <w:adjustRightInd w:val="0"/>
        <w:spacing w:before="88" w:after="0" w:line="240" w:lineRule="auto"/>
        <w:ind w:right="146"/>
        <w:textAlignment w:val="baseline"/>
        <w:rPr>
          <w:rFonts w:ascii="Times New Roman" w:hAnsi="Times New Roman" w:cs="Times New Roman"/>
          <w:kern w:val="0"/>
          <w:sz w:val="24"/>
          <w:szCs w:val="24"/>
          <w:lang w:val="en-US"/>
        </w:rPr>
        <w:sectPr w:rsidR="001277F2" w:rsidRPr="001277F2">
          <w:pgSz w:w="11914" w:h="16843"/>
          <w:pgMar w:top="640" w:right="1280" w:bottom="867" w:left="1274" w:header="720" w:footer="720" w:gutter="0"/>
          <w:cols w:space="720"/>
          <w:noEndnote/>
        </w:sectPr>
      </w:pPr>
      <w:r w:rsidRPr="001277F2">
        <w:rPr>
          <w:rFonts w:ascii="Calibri" w:hAnsi="Calibri" w:cs="Times New Roman"/>
          <w:kern w:val="0"/>
          <w:szCs w:val="24"/>
          <w:lang w:val="en-US"/>
        </w:rPr>
        <w:t xml:space="preserve">If the investigation concludes that on the balance of probabilities an offence (or a breach </w:t>
      </w:r>
    </w:p>
    <w:p w14:paraId="09CDDDE3" w14:textId="3DCEC09C" w:rsidR="001277F2" w:rsidRDefault="001277F2" w:rsidP="001277F2">
      <w:pPr>
        <w:widowControl w:val="0"/>
        <w:kinsoku w:val="0"/>
        <w:overflowPunct w:val="0"/>
        <w:spacing w:before="13" w:after="5" w:line="240" w:lineRule="auto"/>
        <w:ind w:left="7793" w:right="228"/>
        <w:textAlignment w:val="baseline"/>
        <w:rPr>
          <w:rFonts w:ascii="Times New Roman" w:hAnsi="Times New Roman" w:cs="Times New Roman"/>
          <w:kern w:val="0"/>
          <w:sz w:val="24"/>
          <w:szCs w:val="24"/>
          <w:lang w:val="en-US"/>
        </w:rPr>
      </w:pPr>
    </w:p>
    <w:p w14:paraId="39C5FAF2" w14:textId="77777777" w:rsidR="001277F2" w:rsidRDefault="001277F2" w:rsidP="001277F2">
      <w:pPr>
        <w:widowControl w:val="0"/>
        <w:kinsoku w:val="0"/>
        <w:overflowPunct w:val="0"/>
        <w:spacing w:before="3" w:after="0" w:line="268" w:lineRule="exact"/>
        <w:ind w:left="936" w:right="576"/>
        <w:textAlignment w:val="baseline"/>
        <w:rPr>
          <w:rFonts w:ascii="Calibri" w:hAnsi="Calibri" w:cs="Times New Roman"/>
          <w:kern w:val="0"/>
          <w:szCs w:val="24"/>
          <w:lang w:val="en-US"/>
        </w:rPr>
      </w:pPr>
      <w:r>
        <w:rPr>
          <w:rFonts w:ascii="Calibri" w:hAnsi="Calibri" w:cs="Times New Roman"/>
          <w:kern w:val="0"/>
          <w:szCs w:val="24"/>
          <w:lang w:val="en-US"/>
        </w:rPr>
        <w:t xml:space="preserve">of the </w:t>
      </w:r>
      <w:proofErr w:type="spellStart"/>
      <w:r>
        <w:rPr>
          <w:rFonts w:ascii="Calibri" w:hAnsi="Calibri" w:cs="Times New Roman"/>
          <w:kern w:val="0"/>
          <w:szCs w:val="24"/>
          <w:lang w:val="en-US"/>
        </w:rPr>
        <w:t>organisation’s</w:t>
      </w:r>
      <w:proofErr w:type="spellEnd"/>
      <w:r>
        <w:rPr>
          <w:rFonts w:ascii="Calibri" w:hAnsi="Calibri" w:cs="Times New Roman"/>
          <w:kern w:val="0"/>
          <w:szCs w:val="24"/>
          <w:lang w:val="en-US"/>
        </w:rPr>
        <w:t xml:space="preserve"> policies or Child Safe Code of Conduct) has occurred then disciplinary action may follow, up to and including dismissal or cessation of involvement with the organisation. The findings of the investigation will also be reported to the appropriate external body as required.</w:t>
      </w:r>
    </w:p>
    <w:p w14:paraId="7B38F991" w14:textId="77777777" w:rsidR="001277F2" w:rsidRDefault="001277F2" w:rsidP="001277F2">
      <w:pPr>
        <w:widowControl w:val="0"/>
        <w:kinsoku w:val="0"/>
        <w:overflowPunct w:val="0"/>
        <w:spacing w:before="676" w:after="0" w:line="226" w:lineRule="exact"/>
        <w:ind w:left="216"/>
        <w:textAlignment w:val="baseline"/>
        <w:rPr>
          <w:rFonts w:ascii="Calibri" w:hAnsi="Calibri" w:cs="Times New Roman"/>
          <w:b/>
          <w:spacing w:val="-1"/>
          <w:kern w:val="0"/>
          <w:szCs w:val="24"/>
          <w:lang w:val="en-US"/>
        </w:rPr>
      </w:pPr>
      <w:r>
        <w:rPr>
          <w:rFonts w:ascii="Calibri" w:hAnsi="Calibri" w:cs="Times New Roman"/>
          <w:b/>
          <w:spacing w:val="-1"/>
          <w:kern w:val="0"/>
          <w:szCs w:val="24"/>
          <w:lang w:val="en-US"/>
        </w:rPr>
        <w:t>Reportable Conduct Procedure</w:t>
      </w:r>
    </w:p>
    <w:p w14:paraId="53CB1FD8" w14:textId="32D86744" w:rsidR="001277F2" w:rsidRDefault="001277F2" w:rsidP="001277F2">
      <w:pPr>
        <w:widowControl w:val="0"/>
        <w:kinsoku w:val="0"/>
        <w:overflowPunct w:val="0"/>
        <w:spacing w:before="3" w:after="0" w:line="268" w:lineRule="exact"/>
        <w:ind w:left="216" w:right="864"/>
        <w:textAlignment w:val="baseline"/>
        <w:rPr>
          <w:rFonts w:ascii="Calibri" w:hAnsi="Calibri" w:cs="Times New Roman"/>
          <w:kern w:val="0"/>
          <w:szCs w:val="24"/>
          <w:lang w:val="en-US"/>
        </w:rPr>
      </w:pPr>
      <w:r>
        <w:rPr>
          <w:rFonts w:ascii="Calibri" w:hAnsi="Calibri" w:cs="Times New Roman"/>
          <w:kern w:val="0"/>
          <w:szCs w:val="24"/>
          <w:lang w:val="en-US"/>
        </w:rPr>
        <w:t xml:space="preserve">The Reportable Conduct Scheme requires </w:t>
      </w:r>
      <w:r w:rsidRPr="001277F2">
        <w:rPr>
          <w:rFonts w:ascii="Calibri" w:hAnsi="Calibri" w:cs="Times New Roman"/>
          <w:kern w:val="0"/>
          <w:szCs w:val="24"/>
          <w:highlight w:val="yellow"/>
          <w:lang w:val="en-US"/>
        </w:rPr>
        <w:t xml:space="preserve">your </w:t>
      </w:r>
      <w:proofErr w:type="spellStart"/>
      <w:r w:rsidRPr="001277F2">
        <w:rPr>
          <w:rFonts w:ascii="Calibri" w:hAnsi="Calibri" w:cs="Times New Roman"/>
          <w:kern w:val="0"/>
          <w:szCs w:val="24"/>
          <w:highlight w:val="yellow"/>
          <w:lang w:val="en-US"/>
        </w:rPr>
        <w:t>organisation</w:t>
      </w:r>
      <w:proofErr w:type="spellEnd"/>
      <w:r>
        <w:rPr>
          <w:rFonts w:ascii="Calibri" w:hAnsi="Calibri" w:cs="Times New Roman"/>
          <w:kern w:val="0"/>
          <w:szCs w:val="24"/>
          <w:lang w:val="en-US"/>
        </w:rPr>
        <w:t xml:space="preserve"> to report all allegations of suspected criminal conduct to Victoria Police as the first priority. The scheme maintains the primacy of an investigation by Victoria Police of any allegations of criminal misconduct.</w:t>
      </w:r>
    </w:p>
    <w:p w14:paraId="32917829" w14:textId="77777777" w:rsidR="001277F2" w:rsidRDefault="001277F2" w:rsidP="001277F2">
      <w:pPr>
        <w:widowControl w:val="0"/>
        <w:numPr>
          <w:ilvl w:val="0"/>
          <w:numId w:val="8"/>
        </w:numPr>
        <w:kinsoku w:val="0"/>
        <w:overflowPunct w:val="0"/>
        <w:spacing w:before="198" w:after="0" w:line="268" w:lineRule="exact"/>
        <w:ind w:right="576"/>
        <w:jc w:val="both"/>
        <w:textAlignment w:val="baseline"/>
        <w:rPr>
          <w:rFonts w:ascii="Calibri" w:hAnsi="Calibri" w:cs="Times New Roman"/>
          <w:kern w:val="0"/>
          <w:szCs w:val="24"/>
          <w:lang w:val="en-US"/>
        </w:rPr>
      </w:pPr>
      <w:r>
        <w:rPr>
          <w:rFonts w:ascii="Calibri" w:hAnsi="Calibri" w:cs="Times New Roman"/>
          <w:kern w:val="0"/>
          <w:szCs w:val="24"/>
          <w:lang w:val="en-US"/>
        </w:rPr>
        <w:t>Any person who forms a reasonable belief that a sexual offence has been committed by an adult against a child must notify the Child Safety Officer.</w:t>
      </w:r>
    </w:p>
    <w:p w14:paraId="11BB9CCE" w14:textId="50D09846" w:rsidR="001277F2" w:rsidRDefault="001277F2" w:rsidP="001277F2">
      <w:pPr>
        <w:widowControl w:val="0"/>
        <w:numPr>
          <w:ilvl w:val="0"/>
          <w:numId w:val="9"/>
        </w:numPr>
        <w:kinsoku w:val="0"/>
        <w:overflowPunct w:val="0"/>
        <w:spacing w:before="204" w:after="0" w:line="268" w:lineRule="exact"/>
        <w:ind w:right="1080"/>
        <w:textAlignment w:val="baseline"/>
        <w:rPr>
          <w:rFonts w:ascii="Calibri" w:hAnsi="Calibri" w:cs="Times New Roman"/>
          <w:kern w:val="0"/>
          <w:szCs w:val="24"/>
          <w:lang w:val="en-US"/>
        </w:rPr>
      </w:pPr>
      <w:r>
        <w:rPr>
          <w:rFonts w:ascii="Calibri" w:hAnsi="Calibri" w:cs="Times New Roman"/>
          <w:kern w:val="0"/>
          <w:szCs w:val="24"/>
          <w:lang w:val="en-US"/>
        </w:rPr>
        <w:t xml:space="preserve">In the instance the Child Safety Officer is involved in the reportable allegation, the </w:t>
      </w:r>
      <w:r w:rsidRPr="001277F2">
        <w:rPr>
          <w:rFonts w:ascii="Calibri" w:hAnsi="Calibri" w:cs="Times New Roman"/>
          <w:kern w:val="0"/>
          <w:szCs w:val="24"/>
          <w:highlight w:val="yellow"/>
          <w:lang w:val="en-US"/>
        </w:rPr>
        <w:t>your organisation</w:t>
      </w:r>
      <w:r>
        <w:rPr>
          <w:rFonts w:ascii="Calibri" w:hAnsi="Calibri" w:cs="Times New Roman"/>
          <w:kern w:val="0"/>
          <w:szCs w:val="24"/>
          <w:lang w:val="en-US"/>
        </w:rPr>
        <w:t xml:space="preserve"> CEO or President of Committee of Management will become the Head of the Organisation for the purposes of the Reportable Conduct Scheme.</w:t>
      </w:r>
    </w:p>
    <w:p w14:paraId="657B517E" w14:textId="77777777" w:rsidR="001277F2" w:rsidRDefault="001277F2" w:rsidP="001277F2">
      <w:pPr>
        <w:widowControl w:val="0"/>
        <w:numPr>
          <w:ilvl w:val="0"/>
          <w:numId w:val="8"/>
        </w:numPr>
        <w:kinsoku w:val="0"/>
        <w:overflowPunct w:val="0"/>
        <w:spacing w:before="199" w:after="0" w:line="268" w:lineRule="exact"/>
        <w:ind w:right="360"/>
        <w:textAlignment w:val="baseline"/>
        <w:rPr>
          <w:rFonts w:ascii="Calibri" w:hAnsi="Calibri" w:cs="Times New Roman"/>
          <w:kern w:val="0"/>
          <w:szCs w:val="24"/>
          <w:lang w:val="en-US"/>
        </w:rPr>
      </w:pPr>
      <w:r>
        <w:rPr>
          <w:rFonts w:ascii="Calibri" w:hAnsi="Calibri" w:cs="Times New Roman"/>
          <w:kern w:val="0"/>
          <w:szCs w:val="24"/>
          <w:lang w:val="en-US"/>
        </w:rPr>
        <w:t xml:space="preserve">The Head of the Organisation must notify the Commission of the allegations within </w:t>
      </w:r>
      <w:r>
        <w:rPr>
          <w:rFonts w:ascii="Calibri" w:hAnsi="Calibri" w:cs="Times New Roman"/>
          <w:b/>
          <w:kern w:val="0"/>
          <w:szCs w:val="24"/>
          <w:lang w:val="en-US"/>
        </w:rPr>
        <w:t xml:space="preserve">three (3) business days </w:t>
      </w:r>
      <w:r>
        <w:rPr>
          <w:rFonts w:ascii="Calibri" w:hAnsi="Calibri" w:cs="Times New Roman"/>
          <w:kern w:val="0"/>
          <w:szCs w:val="24"/>
          <w:lang w:val="en-US"/>
        </w:rPr>
        <w:t>after becoming aware of the allegation, including who is undertaking the investigation.</w:t>
      </w:r>
    </w:p>
    <w:p w14:paraId="46F233A0" w14:textId="77777777" w:rsidR="001277F2" w:rsidRDefault="001277F2" w:rsidP="001277F2">
      <w:pPr>
        <w:widowControl w:val="0"/>
        <w:numPr>
          <w:ilvl w:val="0"/>
          <w:numId w:val="8"/>
        </w:numPr>
        <w:kinsoku w:val="0"/>
        <w:overflowPunct w:val="0"/>
        <w:spacing w:before="240" w:after="0" w:line="226" w:lineRule="exact"/>
        <w:textAlignment w:val="baseline"/>
        <w:rPr>
          <w:rFonts w:ascii="Calibri" w:hAnsi="Calibri" w:cs="Times New Roman"/>
          <w:kern w:val="0"/>
          <w:szCs w:val="24"/>
          <w:lang w:val="en-US"/>
        </w:rPr>
      </w:pPr>
      <w:r>
        <w:rPr>
          <w:rFonts w:ascii="Calibri" w:hAnsi="Calibri" w:cs="Times New Roman"/>
          <w:kern w:val="0"/>
          <w:szCs w:val="24"/>
          <w:lang w:val="en-US"/>
        </w:rPr>
        <w:t>The Head of the Organisation will:</w:t>
      </w:r>
    </w:p>
    <w:p w14:paraId="54B36DB2" w14:textId="33024A96" w:rsidR="001277F2" w:rsidRDefault="001277F2" w:rsidP="001277F2">
      <w:pPr>
        <w:widowControl w:val="0"/>
        <w:numPr>
          <w:ilvl w:val="0"/>
          <w:numId w:val="10"/>
        </w:numPr>
        <w:kinsoku w:val="0"/>
        <w:overflowPunct w:val="0"/>
        <w:spacing w:before="17" w:after="0" w:line="268" w:lineRule="exact"/>
        <w:ind w:right="864"/>
        <w:textAlignment w:val="baseline"/>
        <w:rPr>
          <w:rFonts w:ascii="Calibri" w:hAnsi="Calibri" w:cs="Times New Roman"/>
          <w:kern w:val="0"/>
          <w:szCs w:val="24"/>
          <w:lang w:val="en-US"/>
        </w:rPr>
      </w:pPr>
      <w:r>
        <w:rPr>
          <w:rFonts w:ascii="Calibri" w:hAnsi="Calibri" w:cs="Times New Roman"/>
          <w:kern w:val="0"/>
          <w:szCs w:val="24"/>
          <w:lang w:val="en-US"/>
        </w:rPr>
        <w:t xml:space="preserve">Investigate the allegation subject to police clearance on criminal matters. An investigation into the allegation cannot be commenced until Victoria Police have given </w:t>
      </w:r>
      <w:r w:rsidRPr="001277F2">
        <w:rPr>
          <w:rFonts w:ascii="Calibri" w:hAnsi="Calibri" w:cs="Times New Roman"/>
          <w:kern w:val="0"/>
          <w:szCs w:val="24"/>
          <w:highlight w:val="yellow"/>
          <w:lang w:val="en-US"/>
        </w:rPr>
        <w:t>your organisation</w:t>
      </w:r>
      <w:r>
        <w:rPr>
          <w:rFonts w:ascii="Calibri" w:hAnsi="Calibri" w:cs="Times New Roman"/>
          <w:kern w:val="0"/>
          <w:szCs w:val="24"/>
          <w:lang w:val="en-US"/>
        </w:rPr>
        <w:t xml:space="preserve"> clearance to investigate.</w:t>
      </w:r>
    </w:p>
    <w:p w14:paraId="02842713" w14:textId="77777777" w:rsidR="001277F2" w:rsidRDefault="001277F2" w:rsidP="001277F2">
      <w:pPr>
        <w:widowControl w:val="0"/>
        <w:numPr>
          <w:ilvl w:val="0"/>
          <w:numId w:val="10"/>
        </w:numPr>
        <w:kinsoku w:val="0"/>
        <w:overflowPunct w:val="0"/>
        <w:spacing w:before="199" w:after="0" w:line="268" w:lineRule="exact"/>
        <w:ind w:right="1368"/>
        <w:jc w:val="both"/>
        <w:textAlignment w:val="baseline"/>
        <w:rPr>
          <w:rFonts w:ascii="Calibri" w:hAnsi="Calibri" w:cs="Times New Roman"/>
          <w:kern w:val="0"/>
          <w:szCs w:val="24"/>
          <w:lang w:val="en-US"/>
        </w:rPr>
      </w:pPr>
      <w:r>
        <w:rPr>
          <w:rFonts w:ascii="Calibri" w:hAnsi="Calibri" w:cs="Times New Roman"/>
          <w:kern w:val="0"/>
          <w:szCs w:val="24"/>
          <w:lang w:val="en-US"/>
        </w:rPr>
        <w:t>Provide ongoing support to the reporter, staff, the alleged perpetrator and family in helping them to understand the processes that will follow, and/or make referrals for support.</w:t>
      </w:r>
    </w:p>
    <w:p w14:paraId="22DBBC7A" w14:textId="77777777" w:rsidR="001277F2" w:rsidRDefault="001277F2" w:rsidP="001277F2">
      <w:pPr>
        <w:widowControl w:val="0"/>
        <w:numPr>
          <w:ilvl w:val="0"/>
          <w:numId w:val="10"/>
        </w:numPr>
        <w:kinsoku w:val="0"/>
        <w:overflowPunct w:val="0"/>
        <w:spacing w:before="244" w:after="0" w:line="236" w:lineRule="exact"/>
        <w:textAlignment w:val="baseline"/>
        <w:rPr>
          <w:rFonts w:ascii="Calibri" w:hAnsi="Calibri" w:cs="Times New Roman"/>
          <w:spacing w:val="-3"/>
          <w:kern w:val="0"/>
          <w:szCs w:val="24"/>
          <w:lang w:val="en-US"/>
        </w:rPr>
      </w:pPr>
      <w:r>
        <w:rPr>
          <w:rFonts w:ascii="Calibri" w:hAnsi="Calibri" w:cs="Times New Roman"/>
          <w:spacing w:val="-3"/>
          <w:kern w:val="0"/>
          <w:szCs w:val="24"/>
          <w:lang w:val="en-US"/>
        </w:rPr>
        <w:t>Treat all information confidentially.</w:t>
      </w:r>
    </w:p>
    <w:p w14:paraId="62DA4D1E" w14:textId="77777777" w:rsidR="001277F2" w:rsidRDefault="001277F2" w:rsidP="001277F2">
      <w:pPr>
        <w:widowControl w:val="0"/>
        <w:numPr>
          <w:ilvl w:val="0"/>
          <w:numId w:val="10"/>
        </w:numPr>
        <w:kinsoku w:val="0"/>
        <w:overflowPunct w:val="0"/>
        <w:spacing w:before="188" w:after="0" w:line="268" w:lineRule="exact"/>
        <w:ind w:right="576"/>
        <w:jc w:val="both"/>
        <w:textAlignment w:val="baseline"/>
        <w:rPr>
          <w:rFonts w:ascii="Calibri" w:hAnsi="Calibri" w:cs="Times New Roman"/>
          <w:kern w:val="0"/>
          <w:szCs w:val="24"/>
          <w:lang w:val="en-US"/>
        </w:rPr>
      </w:pPr>
      <w:r>
        <w:rPr>
          <w:rFonts w:ascii="Calibri" w:hAnsi="Calibri" w:cs="Times New Roman"/>
          <w:kern w:val="0"/>
          <w:szCs w:val="24"/>
          <w:lang w:val="en-US"/>
        </w:rPr>
        <w:t xml:space="preserve">Provide the Commission with detailed information about the allegation within </w:t>
      </w:r>
      <w:r>
        <w:rPr>
          <w:rFonts w:ascii="Calibri" w:hAnsi="Calibri" w:cs="Times New Roman"/>
          <w:b/>
          <w:kern w:val="0"/>
          <w:szCs w:val="24"/>
          <w:lang w:val="en-US"/>
        </w:rPr>
        <w:t xml:space="preserve">thirty (30) days </w:t>
      </w:r>
      <w:r>
        <w:rPr>
          <w:rFonts w:ascii="Calibri" w:hAnsi="Calibri" w:cs="Times New Roman"/>
          <w:kern w:val="0"/>
          <w:szCs w:val="24"/>
          <w:lang w:val="en-US"/>
        </w:rPr>
        <w:t>after becoming aware of the allegation, including any action that has been taken.</w:t>
      </w:r>
    </w:p>
    <w:p w14:paraId="6BCD5C9A" w14:textId="77777777" w:rsidR="001277F2" w:rsidRDefault="001277F2" w:rsidP="001277F2">
      <w:pPr>
        <w:widowControl w:val="0"/>
        <w:numPr>
          <w:ilvl w:val="0"/>
          <w:numId w:val="11"/>
        </w:numPr>
        <w:kinsoku w:val="0"/>
        <w:overflowPunct w:val="0"/>
        <w:spacing w:before="201" w:after="0" w:line="268" w:lineRule="exact"/>
        <w:ind w:right="864"/>
        <w:textAlignment w:val="baseline"/>
        <w:rPr>
          <w:rFonts w:ascii="Calibri" w:hAnsi="Calibri" w:cs="Times New Roman"/>
          <w:kern w:val="0"/>
          <w:szCs w:val="24"/>
          <w:lang w:val="en-US"/>
        </w:rPr>
      </w:pPr>
      <w:r>
        <w:rPr>
          <w:rFonts w:ascii="Calibri" w:hAnsi="Calibri" w:cs="Times New Roman"/>
          <w:kern w:val="0"/>
          <w:szCs w:val="24"/>
          <w:lang w:val="en-US"/>
        </w:rPr>
        <w:t>After the investigation has concluded, provide the Commission with certain information including a copy of the findings of the investigation, any disciplinary action that was taken, or the reasons why no action was taken.</w:t>
      </w:r>
    </w:p>
    <w:p w14:paraId="40665E94" w14:textId="77777777" w:rsidR="001277F2" w:rsidRDefault="001277F2" w:rsidP="001277F2">
      <w:pPr>
        <w:widowControl w:val="0"/>
        <w:numPr>
          <w:ilvl w:val="0"/>
          <w:numId w:val="11"/>
        </w:numPr>
        <w:kinsoku w:val="0"/>
        <w:overflowPunct w:val="0"/>
        <w:spacing w:before="244" w:after="0" w:line="236" w:lineRule="exact"/>
        <w:textAlignment w:val="baseline"/>
        <w:rPr>
          <w:rFonts w:ascii="Calibri" w:hAnsi="Calibri" w:cs="Times New Roman"/>
          <w:spacing w:val="-1"/>
          <w:kern w:val="0"/>
          <w:szCs w:val="24"/>
          <w:lang w:val="en-US"/>
        </w:rPr>
      </w:pPr>
      <w:r>
        <w:rPr>
          <w:rFonts w:ascii="Calibri" w:hAnsi="Calibri" w:cs="Times New Roman"/>
          <w:spacing w:val="-1"/>
          <w:kern w:val="0"/>
          <w:szCs w:val="24"/>
          <w:lang w:val="en-US"/>
        </w:rPr>
        <w:t>For all reported cases make detailed notes which will be kept in a locked file.</w:t>
      </w:r>
    </w:p>
    <w:p w14:paraId="32473D7E" w14:textId="77777777" w:rsidR="001277F2" w:rsidRDefault="001277F2" w:rsidP="001277F2">
      <w:pPr>
        <w:widowControl w:val="0"/>
        <w:numPr>
          <w:ilvl w:val="0"/>
          <w:numId w:val="10"/>
        </w:numPr>
        <w:kinsoku w:val="0"/>
        <w:overflowPunct w:val="0"/>
        <w:spacing w:before="188" w:after="0" w:line="268" w:lineRule="exact"/>
        <w:ind w:right="521"/>
        <w:textAlignment w:val="baseline"/>
        <w:rPr>
          <w:rFonts w:ascii="Calibri" w:hAnsi="Calibri" w:cs="Times New Roman"/>
          <w:spacing w:val="-2"/>
          <w:kern w:val="0"/>
          <w:szCs w:val="24"/>
          <w:lang w:val="en-US"/>
        </w:rPr>
      </w:pPr>
      <w:r>
        <w:rPr>
          <w:rFonts w:ascii="Calibri" w:hAnsi="Calibri" w:cs="Times New Roman"/>
          <w:spacing w:val="-2"/>
          <w:kern w:val="0"/>
          <w:szCs w:val="24"/>
          <w:lang w:val="en-US"/>
        </w:rPr>
        <w:t xml:space="preserve">Review </w:t>
      </w:r>
      <w:proofErr w:type="spellStart"/>
      <w:r>
        <w:rPr>
          <w:rFonts w:ascii="Calibri" w:hAnsi="Calibri" w:cs="Times New Roman"/>
          <w:spacing w:val="-2"/>
          <w:kern w:val="0"/>
          <w:szCs w:val="24"/>
          <w:lang w:val="en-US"/>
        </w:rPr>
        <w:t>organisational</w:t>
      </w:r>
      <w:proofErr w:type="spellEnd"/>
      <w:r>
        <w:rPr>
          <w:rFonts w:ascii="Calibri" w:hAnsi="Calibri" w:cs="Times New Roman"/>
          <w:spacing w:val="-2"/>
          <w:kern w:val="0"/>
          <w:szCs w:val="24"/>
          <w:lang w:val="en-US"/>
        </w:rPr>
        <w:t xml:space="preserve"> child safe policies, procedures, and </w:t>
      </w:r>
      <w:proofErr w:type="spellStart"/>
      <w:r>
        <w:rPr>
          <w:rFonts w:ascii="Calibri" w:hAnsi="Calibri" w:cs="Times New Roman"/>
          <w:spacing w:val="-2"/>
          <w:kern w:val="0"/>
          <w:szCs w:val="24"/>
          <w:lang w:val="en-US"/>
        </w:rPr>
        <w:t>organisational</w:t>
      </w:r>
      <w:proofErr w:type="spellEnd"/>
      <w:r>
        <w:rPr>
          <w:rFonts w:ascii="Calibri" w:hAnsi="Calibri" w:cs="Times New Roman"/>
          <w:spacing w:val="-2"/>
          <w:kern w:val="0"/>
          <w:szCs w:val="24"/>
          <w:lang w:val="en-US"/>
        </w:rPr>
        <w:t xml:space="preserve"> responses following an incident to help drive continuous improvement.</w:t>
      </w:r>
    </w:p>
    <w:p w14:paraId="720EC990" w14:textId="60897ECD" w:rsidR="00FA617E" w:rsidRDefault="001277F2" w:rsidP="001277F2">
      <w:pPr>
        <w:widowControl w:val="0"/>
        <w:kinsoku w:val="0"/>
        <w:overflowPunct w:val="0"/>
        <w:spacing w:before="183" w:after="1633" w:line="268" w:lineRule="exact"/>
        <w:ind w:left="216" w:right="576"/>
        <w:textAlignment w:val="baseline"/>
        <w:rPr>
          <w:rFonts w:ascii="Calibri" w:hAnsi="Calibri" w:cs="Times New Roman"/>
          <w:color w:val="4F81BC"/>
          <w:kern w:val="0"/>
          <w:szCs w:val="24"/>
          <w:u w:val="single"/>
          <w:lang w:val="en-US"/>
        </w:rPr>
      </w:pPr>
      <w:r>
        <w:rPr>
          <w:rFonts w:ascii="Calibri" w:hAnsi="Calibri" w:cs="Times New Roman"/>
          <w:kern w:val="0"/>
          <w:szCs w:val="24"/>
          <w:lang w:val="en-US"/>
        </w:rPr>
        <w:t>Reporting forms and further information about the Reportable Conduct Scheme are available on the</w:t>
      </w:r>
      <w:hyperlink r:id="rId8" w:history="1">
        <w:r>
          <w:rPr>
            <w:rFonts w:ascii="Calibri" w:hAnsi="Calibri" w:cs="Times New Roman"/>
            <w:color w:val="0000FF"/>
            <w:kern w:val="0"/>
            <w:szCs w:val="24"/>
            <w:u w:val="single"/>
            <w:lang w:val="en-US"/>
          </w:rPr>
          <w:t xml:space="preserve"> Commission for Children and Young People website</w:t>
        </w:r>
      </w:hyperlink>
      <w:r>
        <w:rPr>
          <w:rFonts w:ascii="Calibri" w:hAnsi="Calibri" w:cs="Times New Roman"/>
          <w:color w:val="4F81BC"/>
          <w:kern w:val="0"/>
          <w:szCs w:val="24"/>
          <w:u w:val="single"/>
          <w:lang w:val="en-US"/>
        </w:rPr>
        <w:t xml:space="preserve"> </w:t>
      </w:r>
    </w:p>
    <w:p w14:paraId="15D25D1C" w14:textId="61EDE2E5" w:rsidR="00FA617E" w:rsidRDefault="00FA617E">
      <w:pPr>
        <w:rPr>
          <w:rFonts w:ascii="Calibri" w:hAnsi="Calibri" w:cs="Times New Roman"/>
          <w:color w:val="4F81BC"/>
          <w:kern w:val="0"/>
          <w:szCs w:val="24"/>
          <w:u w:val="single"/>
          <w:lang w:val="en-US"/>
        </w:rPr>
      </w:pPr>
    </w:p>
    <w:p w14:paraId="3D7BFACA" w14:textId="73BDF636" w:rsidR="00FA617E" w:rsidRDefault="00FA617E" w:rsidP="00FA617E">
      <w:pPr>
        <w:widowControl w:val="0"/>
        <w:kinsoku w:val="0"/>
        <w:overflowPunct w:val="0"/>
        <w:spacing w:after="0" w:line="240" w:lineRule="auto"/>
        <w:textAlignment w:val="baseline"/>
        <w:rPr>
          <w:rFonts w:ascii="Times New Roman" w:hAnsi="Times New Roman" w:cs="Times New Roman"/>
          <w:kern w:val="0"/>
          <w:sz w:val="24"/>
          <w:szCs w:val="24"/>
          <w:lang w:val="en-US"/>
        </w:rPr>
      </w:pPr>
      <w:r>
        <w:rPr>
          <w:noProof/>
        </w:rPr>
        <mc:AlternateContent>
          <mc:Choice Requires="wps">
            <w:drawing>
              <wp:anchor distT="0" distB="0" distL="0" distR="0" simplePos="0" relativeHeight="251650048" behindDoc="1" locked="0" layoutInCell="0" allowOverlap="1" wp14:anchorId="424ABE75" wp14:editId="49DD598E">
                <wp:simplePos x="0" y="0"/>
                <wp:positionH relativeFrom="page">
                  <wp:posOffset>981710</wp:posOffset>
                </wp:positionH>
                <wp:positionV relativeFrom="page">
                  <wp:posOffset>3633470</wp:posOffset>
                </wp:positionV>
                <wp:extent cx="6286500" cy="5105400"/>
                <wp:effectExtent l="635" t="4445" r="8890" b="5080"/>
                <wp:wrapSquare wrapText="bothSides"/>
                <wp:docPr id="6229583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5105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6182D4" w14:textId="77777777" w:rsidR="00FA617E" w:rsidRDefault="00FA617E" w:rsidP="00FA617E">
                            <w:pPr>
                              <w:widowControl w:val="0"/>
                              <w:kinsoku w:val="0"/>
                              <w:overflowPunct w:val="0"/>
                              <w:spacing w:after="0" w:line="240" w:lineRule="auto"/>
                              <w:textAlignment w:val="baseline"/>
                              <w:rPr>
                                <w:rFonts w:ascii="Times New Roman" w:hAnsi="Times New Roman" w:cs="Times New Roman"/>
                                <w:kern w:val="0"/>
                                <w:sz w:val="24"/>
                                <w:szCs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4ABE75" id="Text Box 18" o:spid="_x0000_s1030" type="#_x0000_t202" style="position:absolute;margin-left:77.3pt;margin-top:286.1pt;width:495pt;height:40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" o:allowincell="f" stroked="f">
                <v:fill opacity="0"/>
                <v:textbox inset="0,0,0,0">
                  <w:txbxContent>
                    <w:p w14:paraId="7A6182D4" w14:textId="77777777" w:rsidR="00FA617E" w:rsidRDefault="00FA617E" w:rsidP="00FA617E">
                      <w:pPr>
                        <w:widowControl w:val="0"/>
                        <w:kinsoku w:val="0"/>
                        <w:overflowPunct w:val="0"/>
                        <w:spacing w:after="0" w:line="240" w:lineRule="auto"/>
                        <w:textAlignment w:val="baseline"/>
                        <w:rPr>
                          <w:rFonts w:ascii="Times New Roman" w:hAnsi="Times New Roman" w:cs="Times New Roman"/>
                          <w:kern w:val="0"/>
                          <w:sz w:val="24"/>
                          <w:szCs w:val="24"/>
                          <w:lang w:val="en-US"/>
                        </w:rPr>
                      </w:pPr>
                    </w:p>
                  </w:txbxContent>
                </v:textbox>
                <w10:wrap type="square" anchorx="page" anchory="page"/>
              </v:shape>
            </w:pict>
          </mc:Fallback>
        </mc:AlternateContent>
      </w:r>
      <w:r>
        <w:rPr>
          <w:noProof/>
        </w:rPr>
        <mc:AlternateContent>
          <mc:Choice Requires="wps">
            <w:drawing>
              <wp:anchor distT="0" distB="0" distL="0" distR="0" simplePos="0" relativeHeight="251651072" behindDoc="0" locked="0" layoutInCell="0" allowOverlap="1" wp14:anchorId="754B8223" wp14:editId="177E19F2">
                <wp:simplePos x="0" y="0"/>
                <wp:positionH relativeFrom="page">
                  <wp:posOffset>1962785</wp:posOffset>
                </wp:positionH>
                <wp:positionV relativeFrom="page">
                  <wp:posOffset>922655</wp:posOffset>
                </wp:positionV>
                <wp:extent cx="3657600" cy="467360"/>
                <wp:effectExtent l="635" t="8255" r="8890" b="635"/>
                <wp:wrapSquare wrapText="bothSides"/>
                <wp:docPr id="79845503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4673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7BB03A" w14:textId="77777777" w:rsidR="00FA617E" w:rsidRDefault="00FA617E" w:rsidP="00FA617E">
                            <w:pPr>
                              <w:widowControl w:val="0"/>
                              <w:kinsoku w:val="0"/>
                              <w:overflowPunct w:val="0"/>
                              <w:spacing w:before="2" w:after="459" w:line="274" w:lineRule="exact"/>
                              <w:jc w:val="center"/>
                              <w:textAlignment w:val="baseline"/>
                              <w:rPr>
                                <w:rFonts w:ascii="Arial" w:hAnsi="Arial" w:cs="Times New Roman"/>
                                <w:b/>
                                <w:color w:val="404040"/>
                                <w:spacing w:val="-3"/>
                                <w:kern w:val="0"/>
                                <w:sz w:val="24"/>
                                <w:szCs w:val="24"/>
                                <w:lang w:val="en-US"/>
                              </w:rPr>
                            </w:pPr>
                            <w:r>
                              <w:rPr>
                                <w:rFonts w:ascii="Arial" w:hAnsi="Arial" w:cs="Times New Roman"/>
                                <w:b/>
                                <w:color w:val="404040"/>
                                <w:spacing w:val="-3"/>
                                <w:kern w:val="0"/>
                                <w:sz w:val="24"/>
                                <w:szCs w:val="24"/>
                                <w:lang w:val="en-US"/>
                              </w:rPr>
                              <w:t>Flowchart: CHILD SAFETY REPORTING PROCESS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B8223" id="Text Box 16" o:spid="_x0000_s1031" type="#_x0000_t202" style="position:absolute;margin-left:154.55pt;margin-top:72.65pt;width:4in;height:36.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" o:allowincell="f" stroked="f">
                <v:fill opacity="0"/>
                <v:textbox inset="0,0,0,0">
                  <w:txbxContent>
                    <w:p w14:paraId="3C7BB03A" w14:textId="77777777" w:rsidR="00FA617E" w:rsidRDefault="00FA617E" w:rsidP="00FA617E">
                      <w:pPr>
                        <w:widowControl w:val="0"/>
                        <w:kinsoku w:val="0"/>
                        <w:overflowPunct w:val="0"/>
                        <w:spacing w:before="2" w:after="459" w:line="274" w:lineRule="exact"/>
                        <w:jc w:val="center"/>
                        <w:textAlignment w:val="baseline"/>
                        <w:rPr>
                          <w:rFonts w:ascii="Arial" w:hAnsi="Arial" w:cs="Times New Roman"/>
                          <w:b/>
                          <w:color w:val="404040"/>
                          <w:spacing w:val="-3"/>
                          <w:kern w:val="0"/>
                          <w:sz w:val="24"/>
                          <w:szCs w:val="24"/>
                          <w:lang w:val="en-US"/>
                        </w:rPr>
                      </w:pPr>
                      <w:r>
                        <w:rPr>
                          <w:rFonts w:ascii="Arial" w:hAnsi="Arial" w:cs="Times New Roman"/>
                          <w:b/>
                          <w:color w:val="404040"/>
                          <w:spacing w:val="-3"/>
                          <w:kern w:val="0"/>
                          <w:sz w:val="24"/>
                          <w:szCs w:val="24"/>
                          <w:lang w:val="en-US"/>
                        </w:rPr>
                        <w:t>Flowchart: CHILD SAFETY REPORTING PROCESS</w:t>
                      </w:r>
                    </w:p>
                  </w:txbxContent>
                </v:textbox>
                <w10:wrap type="square" anchorx="page" anchory="page"/>
              </v:shape>
            </w:pict>
          </mc:Fallback>
        </mc:AlternateContent>
      </w:r>
      <w:r>
        <w:rPr>
          <w:noProof/>
        </w:rPr>
        <mc:AlternateContent>
          <mc:Choice Requires="wps">
            <w:drawing>
              <wp:anchor distT="0" distB="0" distL="0" distR="0" simplePos="0" relativeHeight="251652096" behindDoc="1" locked="0" layoutInCell="0" allowOverlap="1" wp14:anchorId="6CCC6FA0" wp14:editId="2491441B">
                <wp:simplePos x="0" y="0"/>
                <wp:positionH relativeFrom="page">
                  <wp:posOffset>981710</wp:posOffset>
                </wp:positionH>
                <wp:positionV relativeFrom="page">
                  <wp:posOffset>1390015</wp:posOffset>
                </wp:positionV>
                <wp:extent cx="5955665" cy="609600"/>
                <wp:effectExtent l="635" t="8890" r="6350" b="635"/>
                <wp:wrapNone/>
                <wp:docPr id="33405089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665" cy="609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BFA07B" w14:textId="77777777" w:rsidR="00FA617E" w:rsidRDefault="00FA617E" w:rsidP="00FA617E">
                            <w:pPr>
                              <w:widowControl w:val="0"/>
                              <w:kinsoku w:val="0"/>
                              <w:overflowPunct w:val="0"/>
                              <w:spacing w:after="0" w:line="240" w:lineRule="auto"/>
                              <w:textAlignment w:val="baseline"/>
                              <w:rPr>
                                <w:rFonts w:ascii="Times New Roman" w:hAnsi="Times New Roman" w:cs="Times New Roman"/>
                                <w:kern w:val="0"/>
                                <w:sz w:val="24"/>
                                <w:szCs w:val="24"/>
                                <w:lang w:val="en-US"/>
                              </w:rPr>
                            </w:pPr>
                            <w:r>
                              <w:rPr>
                                <w:rFonts w:ascii="Times New Roman" w:hAnsi="Times New Roman" w:cs="Times New Roman"/>
                                <w:noProof/>
                                <w:kern w:val="0"/>
                                <w:sz w:val="24"/>
                                <w:szCs w:val="24"/>
                                <w:lang w:val="en-US"/>
                              </w:rPr>
                              <w:drawing>
                                <wp:inline distT="0" distB="0" distL="0" distR="0" wp14:anchorId="21DD0FB8" wp14:editId="38B0D44B">
                                  <wp:extent cx="5953125"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125" cy="6096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CC6FA0" id="Text Box 15" o:spid="_x0000_s1032" type="#_x0000_t202" style="position:absolute;margin-left:77.3pt;margin-top:109.45pt;width:468.95pt;height:48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" o:allowincell="f" stroked="f">
                <v:fill opacity="0"/>
                <v:textbox inset="0,0,0,0">
                  <w:txbxContent>
                    <w:p w14:paraId="43BFA07B" w14:textId="77777777" w:rsidR="00FA617E" w:rsidRDefault="00FA617E" w:rsidP="00FA617E">
                      <w:pPr>
                        <w:widowControl w:val="0"/>
                        <w:kinsoku w:val="0"/>
                        <w:overflowPunct w:val="0"/>
                        <w:spacing w:after="0" w:line="240" w:lineRule="auto"/>
                        <w:textAlignment w:val="baseline"/>
                        <w:rPr>
                          <w:rFonts w:ascii="Times New Roman" w:hAnsi="Times New Roman" w:cs="Times New Roman"/>
                          <w:kern w:val="0"/>
                          <w:sz w:val="24"/>
                          <w:szCs w:val="24"/>
                          <w:lang w:val="en-US"/>
                        </w:rPr>
                      </w:pPr>
                      <w:r>
                        <w:rPr>
                          <w:rFonts w:ascii="Times New Roman" w:hAnsi="Times New Roman" w:cs="Times New Roman"/>
                          <w:noProof/>
                          <w:kern w:val="0"/>
                          <w:sz w:val="24"/>
                          <w:szCs w:val="24"/>
                          <w:lang w:val="en-US"/>
                        </w:rPr>
                        <w:drawing>
                          <wp:inline distT="0" distB="0" distL="0" distR="0" wp14:anchorId="21DD0FB8" wp14:editId="38B0D44B">
                            <wp:extent cx="5953125" cy="60960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53125" cy="6096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3120" behindDoc="0" locked="0" layoutInCell="0" allowOverlap="1" wp14:anchorId="79E33127" wp14:editId="5D6ABB6D">
                <wp:simplePos x="0" y="0"/>
                <wp:positionH relativeFrom="page">
                  <wp:posOffset>981710</wp:posOffset>
                </wp:positionH>
                <wp:positionV relativeFrom="page">
                  <wp:posOffset>1390015</wp:posOffset>
                </wp:positionV>
                <wp:extent cx="1297940" cy="545465"/>
                <wp:effectExtent l="635" t="8890" r="6350" b="7620"/>
                <wp:wrapSquare wrapText="bothSides"/>
                <wp:docPr id="70669293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5454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CD21E7" w14:textId="77777777" w:rsidR="00FA617E" w:rsidRDefault="00FA617E" w:rsidP="00FA617E">
                            <w:pPr>
                              <w:widowControl w:val="0"/>
                              <w:kinsoku w:val="0"/>
                              <w:overflowPunct w:val="0"/>
                              <w:spacing w:before="116" w:after="129" w:line="302" w:lineRule="exact"/>
                              <w:jc w:val="center"/>
                              <w:textAlignment w:val="baseline"/>
                              <w:rPr>
                                <w:rFonts w:ascii="Tahoma" w:hAnsi="Tahoma" w:cs="Times New Roman"/>
                                <w:b/>
                                <w:color w:val="FFFFFF"/>
                                <w:kern w:val="0"/>
                                <w:sz w:val="21"/>
                                <w:szCs w:val="24"/>
                                <w:shd w:val="clear" w:color="auto" w:fill="D40414"/>
                                <w:lang w:val="en-US"/>
                              </w:rPr>
                            </w:pPr>
                            <w:r>
                              <w:rPr>
                                <w:rFonts w:ascii="Tahoma" w:hAnsi="Tahoma" w:cs="Times New Roman"/>
                                <w:b/>
                                <w:color w:val="FFFFFF"/>
                                <w:kern w:val="0"/>
                                <w:sz w:val="21"/>
                                <w:szCs w:val="24"/>
                                <w:shd w:val="clear" w:color="auto" w:fill="D40414"/>
                                <w:lang w:val="en-US"/>
                              </w:rPr>
                              <w:t>Who can</w:t>
                            </w:r>
                            <w:r>
                              <w:rPr>
                                <w:rFonts w:ascii="Tahoma" w:hAnsi="Tahoma" w:cs="Times New Roman"/>
                                <w:b/>
                                <w:color w:val="FFFFFF"/>
                                <w:kern w:val="0"/>
                                <w:sz w:val="21"/>
                                <w:szCs w:val="24"/>
                                <w:shd w:val="clear" w:color="auto" w:fill="D40414"/>
                                <w:lang w:val="en-US"/>
                              </w:rPr>
                              <w:b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E33127" id="Text Box 14" o:spid="_x0000_s1033" type="#_x0000_t202" style="position:absolute;margin-left:77.3pt;margin-top:109.45pt;width:102.2pt;height:42.9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" o:allowincell="f" stroked="f">
                <v:fill opacity="0"/>
                <v:textbox inset="0,0,0,0">
                  <w:txbxContent>
                    <w:p w14:paraId="72CD21E7" w14:textId="77777777" w:rsidR="00FA617E" w:rsidRDefault="00FA617E" w:rsidP="00FA617E">
                      <w:pPr>
                        <w:widowControl w:val="0"/>
                        <w:kinsoku w:val="0"/>
                        <w:overflowPunct w:val="0"/>
                        <w:spacing w:before="116" w:after="129" w:line="302" w:lineRule="exact"/>
                        <w:jc w:val="center"/>
                        <w:textAlignment w:val="baseline"/>
                        <w:rPr>
                          <w:rFonts w:ascii="Tahoma" w:hAnsi="Tahoma" w:cs="Times New Roman"/>
                          <w:b/>
                          <w:color w:val="FFFFFF"/>
                          <w:kern w:val="0"/>
                          <w:sz w:val="21"/>
                          <w:szCs w:val="24"/>
                          <w:shd w:val="clear" w:color="auto" w:fill="D40414"/>
                          <w:lang w:val="en-US"/>
                        </w:rPr>
                      </w:pPr>
                      <w:r>
                        <w:rPr>
                          <w:rFonts w:ascii="Tahoma" w:hAnsi="Tahoma" w:cs="Times New Roman"/>
                          <w:b/>
                          <w:color w:val="FFFFFF"/>
                          <w:kern w:val="0"/>
                          <w:sz w:val="21"/>
                          <w:szCs w:val="24"/>
                          <w:shd w:val="clear" w:color="auto" w:fill="D40414"/>
                          <w:lang w:val="en-US"/>
                        </w:rPr>
                        <w:t>Who can</w:t>
                      </w:r>
                      <w:r>
                        <w:rPr>
                          <w:rFonts w:ascii="Tahoma" w:hAnsi="Tahoma" w:cs="Times New Roman"/>
                          <w:b/>
                          <w:color w:val="FFFFFF"/>
                          <w:kern w:val="0"/>
                          <w:sz w:val="21"/>
                          <w:szCs w:val="24"/>
                          <w:shd w:val="clear" w:color="auto" w:fill="D40414"/>
                          <w:lang w:val="en-US"/>
                        </w:rPr>
                        <w:br/>
                        <w:t>report?</w:t>
                      </w:r>
                    </w:p>
                  </w:txbxContent>
                </v:textbox>
                <w10:wrap type="square" anchorx="page" anchory="page"/>
              </v:shape>
            </w:pict>
          </mc:Fallback>
        </mc:AlternateContent>
      </w:r>
      <w:r>
        <w:rPr>
          <w:noProof/>
        </w:rPr>
        <mc:AlternateContent>
          <mc:Choice Requires="wps">
            <w:drawing>
              <wp:anchor distT="0" distB="0" distL="0" distR="0" simplePos="0" relativeHeight="251654144" behindDoc="0" locked="0" layoutInCell="0" allowOverlap="1" wp14:anchorId="1BE191E4" wp14:editId="65946CD8">
                <wp:simplePos x="0" y="0"/>
                <wp:positionH relativeFrom="page">
                  <wp:posOffset>2959735</wp:posOffset>
                </wp:positionH>
                <wp:positionV relativeFrom="page">
                  <wp:posOffset>1494790</wp:posOffset>
                </wp:positionV>
                <wp:extent cx="3684905" cy="337185"/>
                <wp:effectExtent l="6985" t="8890" r="3810" b="6350"/>
                <wp:wrapSquare wrapText="bothSides"/>
                <wp:docPr id="154501994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84905" cy="33718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4FB346" w14:textId="77777777" w:rsidR="00FA617E" w:rsidRDefault="00FA617E" w:rsidP="00FA617E">
                            <w:pPr>
                              <w:widowControl w:val="0"/>
                              <w:kinsoku w:val="0"/>
                              <w:overflowPunct w:val="0"/>
                              <w:spacing w:before="8" w:after="0" w:line="206" w:lineRule="exact"/>
                              <w:ind w:right="36"/>
                              <w:jc w:val="right"/>
                              <w:textAlignment w:val="baseline"/>
                              <w:rPr>
                                <w:rFonts w:ascii="Tahoma" w:hAnsi="Tahoma" w:cs="Times New Roman"/>
                                <w:color w:val="FFFFFF"/>
                                <w:kern w:val="0"/>
                                <w:sz w:val="20"/>
                                <w:szCs w:val="24"/>
                                <w:lang w:val="en-US"/>
                              </w:rPr>
                            </w:pPr>
                            <w:r>
                              <w:rPr>
                                <w:rFonts w:ascii="Tahoma" w:hAnsi="Tahoma" w:cs="Times New Roman"/>
                                <w:color w:val="FFFFFF"/>
                                <w:kern w:val="0"/>
                                <w:sz w:val="20"/>
                                <w:szCs w:val="24"/>
                                <w:lang w:val="en-US"/>
                              </w:rPr>
                              <w:t>Workplace</w:t>
                            </w:r>
                          </w:p>
                          <w:p w14:paraId="589D555A" w14:textId="77777777" w:rsidR="00FA617E" w:rsidRDefault="00FA617E" w:rsidP="00FA617E">
                            <w:pPr>
                              <w:widowControl w:val="0"/>
                              <w:tabs>
                                <w:tab w:val="left" w:pos="2592"/>
                                <w:tab w:val="right" w:pos="5832"/>
                              </w:tabs>
                              <w:kinsoku w:val="0"/>
                              <w:overflowPunct w:val="0"/>
                              <w:spacing w:after="0" w:line="312" w:lineRule="exact"/>
                              <w:ind w:right="36"/>
                              <w:textAlignment w:val="baseline"/>
                              <w:rPr>
                                <w:rFonts w:ascii="Tahoma" w:hAnsi="Tahoma" w:cs="Times New Roman"/>
                                <w:color w:val="FFFFFF"/>
                                <w:kern w:val="0"/>
                                <w:sz w:val="20"/>
                                <w:szCs w:val="24"/>
                                <w:lang w:val="en-US"/>
                              </w:rPr>
                            </w:pPr>
                            <w:r>
                              <w:rPr>
                                <w:rFonts w:ascii="Tahoma" w:hAnsi="Tahoma" w:cs="Times New Roman"/>
                                <w:color w:val="FFFFFF"/>
                                <w:kern w:val="0"/>
                                <w:sz w:val="20"/>
                                <w:szCs w:val="24"/>
                                <w:lang w:val="en-US"/>
                              </w:rPr>
                              <w:t>Parent</w:t>
                            </w:r>
                            <w:r>
                              <w:rPr>
                                <w:rFonts w:ascii="Tahoma" w:hAnsi="Tahoma" w:cs="Times New Roman"/>
                                <w:color w:val="FFFFFF"/>
                                <w:kern w:val="0"/>
                                <w:sz w:val="20"/>
                                <w:szCs w:val="24"/>
                                <w:lang w:val="en-US"/>
                              </w:rPr>
                              <w:tab/>
                              <w:t>Child</w:t>
                            </w:r>
                            <w:r>
                              <w:rPr>
                                <w:rFonts w:ascii="Tahoma" w:hAnsi="Tahoma" w:cs="Times New Roman"/>
                                <w:color w:val="FFFFFF"/>
                                <w:kern w:val="0"/>
                                <w:sz w:val="20"/>
                                <w:szCs w:val="24"/>
                                <w:lang w:val="en-US"/>
                              </w:rPr>
                              <w:tab/>
                              <w:t>Participants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E191E4" id="Text Box 13" o:spid="_x0000_s1034" type="#_x0000_t202" style="position:absolute;margin-left:233.05pt;margin-top:117.7pt;width:290.15pt;height:26.5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" o:allowincell="f" stroked="f">
                <v:fill opacity="0"/>
                <v:textbox inset="0,0,0,0">
                  <w:txbxContent>
                    <w:p w14:paraId="3C4FB346" w14:textId="77777777" w:rsidR="00FA617E" w:rsidRDefault="00FA617E" w:rsidP="00FA617E">
                      <w:pPr>
                        <w:widowControl w:val="0"/>
                        <w:kinsoku w:val="0"/>
                        <w:overflowPunct w:val="0"/>
                        <w:spacing w:before="8" w:after="0" w:line="206" w:lineRule="exact"/>
                        <w:ind w:right="36"/>
                        <w:jc w:val="right"/>
                        <w:textAlignment w:val="baseline"/>
                        <w:rPr>
                          <w:rFonts w:ascii="Tahoma" w:hAnsi="Tahoma" w:cs="Times New Roman"/>
                          <w:color w:val="FFFFFF"/>
                          <w:kern w:val="0"/>
                          <w:sz w:val="20"/>
                          <w:szCs w:val="24"/>
                          <w:lang w:val="en-US"/>
                        </w:rPr>
                      </w:pPr>
                      <w:r>
                        <w:rPr>
                          <w:rFonts w:ascii="Tahoma" w:hAnsi="Tahoma" w:cs="Times New Roman"/>
                          <w:color w:val="FFFFFF"/>
                          <w:kern w:val="0"/>
                          <w:sz w:val="20"/>
                          <w:szCs w:val="24"/>
                          <w:lang w:val="en-US"/>
                        </w:rPr>
                        <w:t>Workplace</w:t>
                      </w:r>
                    </w:p>
                    <w:p w14:paraId="589D555A" w14:textId="77777777" w:rsidR="00FA617E" w:rsidRDefault="00FA617E" w:rsidP="00FA617E">
                      <w:pPr>
                        <w:widowControl w:val="0"/>
                        <w:tabs>
                          <w:tab w:val="left" w:pos="2592"/>
                          <w:tab w:val="right" w:pos="5832"/>
                        </w:tabs>
                        <w:kinsoku w:val="0"/>
                        <w:overflowPunct w:val="0"/>
                        <w:spacing w:after="0" w:line="312" w:lineRule="exact"/>
                        <w:ind w:right="36"/>
                        <w:textAlignment w:val="baseline"/>
                        <w:rPr>
                          <w:rFonts w:ascii="Tahoma" w:hAnsi="Tahoma" w:cs="Times New Roman"/>
                          <w:color w:val="FFFFFF"/>
                          <w:kern w:val="0"/>
                          <w:sz w:val="20"/>
                          <w:szCs w:val="24"/>
                          <w:lang w:val="en-US"/>
                        </w:rPr>
                      </w:pPr>
                      <w:r>
                        <w:rPr>
                          <w:rFonts w:ascii="Tahoma" w:hAnsi="Tahoma" w:cs="Times New Roman"/>
                          <w:color w:val="FFFFFF"/>
                          <w:kern w:val="0"/>
                          <w:sz w:val="20"/>
                          <w:szCs w:val="24"/>
                          <w:lang w:val="en-US"/>
                        </w:rPr>
                        <w:t>Parent</w:t>
                      </w:r>
                      <w:r>
                        <w:rPr>
                          <w:rFonts w:ascii="Tahoma" w:hAnsi="Tahoma" w:cs="Times New Roman"/>
                          <w:color w:val="FFFFFF"/>
                          <w:kern w:val="0"/>
                          <w:sz w:val="20"/>
                          <w:szCs w:val="24"/>
                          <w:lang w:val="en-US"/>
                        </w:rPr>
                        <w:tab/>
                        <w:t>Child</w:t>
                      </w:r>
                      <w:r>
                        <w:rPr>
                          <w:rFonts w:ascii="Tahoma" w:hAnsi="Tahoma" w:cs="Times New Roman"/>
                          <w:color w:val="FFFFFF"/>
                          <w:kern w:val="0"/>
                          <w:sz w:val="20"/>
                          <w:szCs w:val="24"/>
                          <w:lang w:val="en-US"/>
                        </w:rPr>
                        <w:tab/>
                        <w:t>Participants</w:t>
                      </w:r>
                    </w:p>
                  </w:txbxContent>
                </v:textbox>
                <w10:wrap type="square" anchorx="page" anchory="page"/>
              </v:shape>
            </w:pict>
          </mc:Fallback>
        </mc:AlternateContent>
      </w:r>
      <w:r>
        <w:rPr>
          <w:noProof/>
        </w:rPr>
        <mc:AlternateContent>
          <mc:Choice Requires="wps">
            <w:drawing>
              <wp:anchor distT="0" distB="0" distL="0" distR="0" simplePos="0" relativeHeight="251655168" behindDoc="0" locked="0" layoutInCell="0" allowOverlap="1" wp14:anchorId="37A6A0E2" wp14:editId="1CEE2A0A">
                <wp:simplePos x="0" y="0"/>
                <wp:positionH relativeFrom="page">
                  <wp:posOffset>981710</wp:posOffset>
                </wp:positionH>
                <wp:positionV relativeFrom="page">
                  <wp:posOffset>2298065</wp:posOffset>
                </wp:positionV>
                <wp:extent cx="6286500" cy="1335405"/>
                <wp:effectExtent l="635" t="2540" r="8890" b="5080"/>
                <wp:wrapSquare wrapText="bothSides"/>
                <wp:docPr id="206546254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3354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44"/>
                              <w:gridCol w:w="476"/>
                              <w:gridCol w:w="7380"/>
                            </w:tblGrid>
                            <w:tr w:rsidR="00FA617E" w14:paraId="6EFCFA9A" w14:textId="77777777">
                              <w:trPr>
                                <w:cantSplit/>
                                <w:trHeight w:hRule="exact" w:val="840"/>
                              </w:trPr>
                              <w:tc>
                                <w:tcPr>
                                  <w:tcW w:w="2044" w:type="dxa"/>
                                  <w:tcBorders>
                                    <w:top w:val="nil"/>
                                    <w:left w:val="nil"/>
                                    <w:bottom w:val="nil"/>
                                    <w:right w:val="nil"/>
                                  </w:tcBorders>
                                  <w:shd w:val="solid" w:color="0462A9" w:fill="auto"/>
                                  <w:vAlign w:val="center"/>
                                </w:tcPr>
                                <w:p w14:paraId="03BC4911" w14:textId="77777777" w:rsidR="00FA617E" w:rsidRDefault="00FA617E">
                                  <w:pPr>
                                    <w:widowControl w:val="0"/>
                                    <w:kinsoku w:val="0"/>
                                    <w:overflowPunct w:val="0"/>
                                    <w:spacing w:before="107" w:after="119" w:line="302" w:lineRule="exact"/>
                                    <w:jc w:val="center"/>
                                    <w:textAlignment w:val="baseline"/>
                                    <w:rPr>
                                      <w:rFonts w:ascii="Tahoma" w:hAnsi="Tahoma" w:cs="Times New Roman"/>
                                      <w:b/>
                                      <w:color w:val="FFFFFF"/>
                                      <w:kern w:val="0"/>
                                      <w:sz w:val="21"/>
                                      <w:szCs w:val="24"/>
                                      <w:lang w:val="en-US"/>
                                    </w:rPr>
                                  </w:pPr>
                                  <w:r>
                                    <w:rPr>
                                      <w:rFonts w:ascii="Tahoma" w:hAnsi="Tahoma" w:cs="Times New Roman"/>
                                      <w:b/>
                                      <w:color w:val="FFFFFF"/>
                                      <w:kern w:val="0"/>
                                      <w:sz w:val="21"/>
                                      <w:szCs w:val="24"/>
                                      <w:lang w:val="en-US"/>
                                    </w:rPr>
                                    <w:t>What to</w:t>
                                  </w:r>
                                  <w:r>
                                    <w:rPr>
                                      <w:rFonts w:ascii="Tahoma" w:hAnsi="Tahoma" w:cs="Times New Roman"/>
                                      <w:b/>
                                      <w:color w:val="FFFFFF"/>
                                      <w:kern w:val="0"/>
                                      <w:sz w:val="21"/>
                                      <w:szCs w:val="24"/>
                                      <w:lang w:val="en-US"/>
                                    </w:rPr>
                                    <w:br/>
                                    <w:t>report?</w:t>
                                  </w:r>
                                </w:p>
                              </w:tc>
                              <w:tc>
                                <w:tcPr>
                                  <w:tcW w:w="476" w:type="dxa"/>
                                  <w:tcBorders>
                                    <w:top w:val="nil"/>
                                    <w:left w:val="nil"/>
                                    <w:bottom w:val="nil"/>
                                    <w:right w:val="nil"/>
                                  </w:tcBorders>
                                </w:tcPr>
                                <w:p w14:paraId="694BB2D1" w14:textId="77777777" w:rsidR="00FA617E" w:rsidRDefault="00FA617E">
                                  <w:pPr>
                                    <w:widowControl w:val="0"/>
                                    <w:kinsoku w:val="0"/>
                                    <w:overflowPunct w:val="0"/>
                                    <w:spacing w:before="107" w:after="119" w:line="302" w:lineRule="exact"/>
                                    <w:jc w:val="center"/>
                                    <w:textAlignment w:val="baseline"/>
                                    <w:rPr>
                                      <w:rFonts w:ascii="Tahoma" w:hAnsi="Tahoma" w:cs="Times New Roman"/>
                                      <w:b/>
                                      <w:color w:val="FFFFFF"/>
                                      <w:kern w:val="0"/>
                                      <w:sz w:val="21"/>
                                      <w:szCs w:val="24"/>
                                      <w:lang w:val="en-US"/>
                                    </w:rPr>
                                  </w:pPr>
                                </w:p>
                              </w:tc>
                              <w:tc>
                                <w:tcPr>
                                  <w:tcW w:w="7380" w:type="dxa"/>
                                  <w:vMerge w:val="restart"/>
                                  <w:tcBorders>
                                    <w:top w:val="nil"/>
                                    <w:left w:val="nil"/>
                                    <w:bottom w:val="nil"/>
                                    <w:right w:val="nil"/>
                                  </w:tcBorders>
                                  <w:shd w:val="solid" w:color="E39D04" w:fill="auto"/>
                                </w:tcPr>
                                <w:p w14:paraId="1817EB1F" w14:textId="77777777" w:rsidR="00FA617E" w:rsidRDefault="00FA617E">
                                  <w:pPr>
                                    <w:widowControl w:val="0"/>
                                    <w:kinsoku w:val="0"/>
                                    <w:overflowPunct w:val="0"/>
                                    <w:spacing w:before="106" w:after="0" w:line="240" w:lineRule="exact"/>
                                    <w:ind w:right="3930"/>
                                    <w:jc w:val="right"/>
                                    <w:textAlignment w:val="baseline"/>
                                    <w:rPr>
                                      <w:rFonts w:ascii="Tahoma" w:hAnsi="Tahoma" w:cs="Times New Roman"/>
                                      <w:color w:val="000000"/>
                                      <w:kern w:val="0"/>
                                      <w:sz w:val="20"/>
                                      <w:szCs w:val="24"/>
                                      <w:lang w:val="en-US"/>
                                    </w:rPr>
                                  </w:pPr>
                                  <w:r>
                                    <w:rPr>
                                      <w:rFonts w:ascii="Tahoma" w:hAnsi="Tahoma" w:cs="Times New Roman"/>
                                      <w:color w:val="000000"/>
                                      <w:kern w:val="0"/>
                                      <w:sz w:val="20"/>
                                      <w:szCs w:val="24"/>
                                      <w:lang w:val="en-US"/>
                                    </w:rPr>
                                    <w:t>Any child safety concerns, including:</w:t>
                                  </w:r>
                                </w:p>
                                <w:p w14:paraId="68A3CD04" w14:textId="77777777" w:rsidR="00FA617E" w:rsidRDefault="00FA617E">
                                  <w:pPr>
                                    <w:widowControl w:val="0"/>
                                    <w:kinsoku w:val="0"/>
                                    <w:overflowPunct w:val="0"/>
                                    <w:spacing w:before="73" w:after="115" w:line="272" w:lineRule="exact"/>
                                    <w:ind w:left="288"/>
                                    <w:textAlignment w:val="baseline"/>
                                    <w:rPr>
                                      <w:rFonts w:ascii="Tahoma" w:hAnsi="Tahoma" w:cs="Times New Roman"/>
                                      <w:color w:val="000000"/>
                                      <w:kern w:val="0"/>
                                      <w:sz w:val="20"/>
                                      <w:szCs w:val="24"/>
                                      <w:lang w:val="en-US"/>
                                    </w:rPr>
                                  </w:pPr>
                                  <w:r>
                                    <w:rPr>
                                      <w:rFonts w:ascii="Tahoma" w:hAnsi="Tahoma" w:cs="Times New Roman"/>
                                      <w:color w:val="000000"/>
                                      <w:kern w:val="0"/>
                                      <w:sz w:val="20"/>
                                      <w:szCs w:val="24"/>
                                      <w:lang w:val="en-US"/>
                                    </w:rPr>
                                    <w:t>disclosure of abuse or harm</w:t>
                                  </w:r>
                                  <w:r>
                                    <w:rPr>
                                      <w:rFonts w:ascii="Tahoma" w:hAnsi="Tahoma" w:cs="Times New Roman"/>
                                      <w:color w:val="000000"/>
                                      <w:kern w:val="0"/>
                                      <w:sz w:val="20"/>
                                      <w:szCs w:val="24"/>
                                      <w:lang w:val="en-US"/>
                                    </w:rPr>
                                    <w:br/>
                                    <w:t>allegation, suspicion or observation</w:t>
                                  </w:r>
                                  <w:r>
                                    <w:rPr>
                                      <w:rFonts w:ascii="Tahoma" w:hAnsi="Tahoma" w:cs="Times New Roman"/>
                                      <w:color w:val="000000"/>
                                      <w:kern w:val="0"/>
                                      <w:sz w:val="20"/>
                                      <w:szCs w:val="24"/>
                                      <w:lang w:val="en-US"/>
                                    </w:rPr>
                                    <w:br/>
                                    <w:t>breach of Child Safe Code of Conduct</w:t>
                                  </w:r>
                                  <w:r>
                                    <w:rPr>
                                      <w:rFonts w:ascii="Tahoma" w:hAnsi="Tahoma" w:cs="Times New Roman"/>
                                      <w:color w:val="000000"/>
                                      <w:kern w:val="0"/>
                                      <w:sz w:val="20"/>
                                      <w:szCs w:val="24"/>
                                      <w:lang w:val="en-US"/>
                                    </w:rPr>
                                    <w:br/>
                                    <w:t>environmental safety issues.</w:t>
                                  </w:r>
                                </w:p>
                              </w:tc>
                            </w:tr>
                            <w:tr w:rsidR="00FA617E" w14:paraId="170D5E2C" w14:textId="77777777">
                              <w:trPr>
                                <w:cantSplit/>
                                <w:trHeight w:hRule="exact" w:val="792"/>
                              </w:trPr>
                              <w:tc>
                                <w:tcPr>
                                  <w:tcW w:w="2044" w:type="dxa"/>
                                  <w:tcBorders>
                                    <w:top w:val="nil"/>
                                    <w:left w:val="nil"/>
                                    <w:bottom w:val="nil"/>
                                    <w:right w:val="nil"/>
                                  </w:tcBorders>
                                </w:tcPr>
                                <w:p w14:paraId="7A26D237" w14:textId="77777777" w:rsidR="00FA617E" w:rsidRDefault="00FA617E">
                                  <w:pPr>
                                    <w:widowControl w:val="0"/>
                                    <w:kinsoku w:val="0"/>
                                    <w:overflowPunct w:val="0"/>
                                    <w:spacing w:after="0" w:line="240" w:lineRule="auto"/>
                                    <w:textAlignment w:val="baseline"/>
                                    <w:rPr>
                                      <w:rFonts w:ascii="Tahoma" w:hAnsi="Tahoma" w:cs="Times New Roman"/>
                                      <w:color w:val="000000"/>
                                      <w:kern w:val="0"/>
                                      <w:sz w:val="20"/>
                                      <w:szCs w:val="24"/>
                                      <w:lang w:val="en-US"/>
                                    </w:rPr>
                                  </w:pPr>
                                </w:p>
                              </w:tc>
                              <w:tc>
                                <w:tcPr>
                                  <w:tcW w:w="476" w:type="dxa"/>
                                  <w:tcBorders>
                                    <w:top w:val="nil"/>
                                    <w:left w:val="nil"/>
                                    <w:bottom w:val="nil"/>
                                    <w:right w:val="nil"/>
                                  </w:tcBorders>
                                </w:tcPr>
                                <w:p w14:paraId="3E5B73F4" w14:textId="77777777" w:rsidR="00FA617E" w:rsidRDefault="00FA617E">
                                  <w:pPr>
                                    <w:widowControl w:val="0"/>
                                    <w:kinsoku w:val="0"/>
                                    <w:overflowPunct w:val="0"/>
                                    <w:spacing w:after="0" w:line="240" w:lineRule="auto"/>
                                    <w:textAlignment w:val="baseline"/>
                                    <w:rPr>
                                      <w:rFonts w:ascii="Tahoma" w:hAnsi="Tahoma" w:cs="Times New Roman"/>
                                      <w:color w:val="000000"/>
                                      <w:kern w:val="0"/>
                                      <w:sz w:val="20"/>
                                      <w:szCs w:val="24"/>
                                      <w:lang w:val="en-US"/>
                                    </w:rPr>
                                  </w:pPr>
                                </w:p>
                              </w:tc>
                              <w:tc>
                                <w:tcPr>
                                  <w:tcW w:w="7380" w:type="dxa"/>
                                  <w:vMerge/>
                                  <w:tcBorders>
                                    <w:top w:val="nil"/>
                                    <w:left w:val="nil"/>
                                    <w:bottom w:val="nil"/>
                                    <w:right w:val="nil"/>
                                  </w:tcBorders>
                                  <w:shd w:val="solid" w:color="E39D04" w:fill="auto"/>
                                </w:tcPr>
                                <w:p w14:paraId="557C27BD" w14:textId="77777777" w:rsidR="00FA617E" w:rsidRDefault="00FA617E">
                                  <w:pPr>
                                    <w:widowControl w:val="0"/>
                                    <w:kinsoku w:val="0"/>
                                    <w:overflowPunct w:val="0"/>
                                    <w:spacing w:after="0" w:line="240" w:lineRule="auto"/>
                                    <w:textAlignment w:val="baseline"/>
                                    <w:rPr>
                                      <w:rFonts w:ascii="Tahoma" w:hAnsi="Tahoma" w:cs="Times New Roman"/>
                                      <w:color w:val="000000"/>
                                      <w:kern w:val="0"/>
                                      <w:sz w:val="20"/>
                                      <w:szCs w:val="24"/>
                                      <w:lang w:val="en-US"/>
                                    </w:rPr>
                                  </w:pPr>
                                </w:p>
                              </w:tc>
                            </w:tr>
                          </w:tbl>
                          <w:p w14:paraId="76E26FA9" w14:textId="77777777" w:rsidR="00FA617E" w:rsidRDefault="00FA617E" w:rsidP="00FA617E">
                            <w:pPr>
                              <w:widowControl w:val="0"/>
                              <w:kinsoku w:val="0"/>
                              <w:overflowPunct w:val="0"/>
                              <w:spacing w:after="451" w:line="20" w:lineRule="exact"/>
                              <w:textAlignment w:val="baseline"/>
                              <w:rPr>
                                <w:rFonts w:ascii="Times New Roman" w:hAnsi="Times New Roman" w:cs="Times New Roman"/>
                                <w:kern w:val="0"/>
                                <w:sz w:val="24"/>
                                <w:szCs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A6A0E2" id="_x0000_t202" coordsize="21600,21600" o:spt="202" path="m,l,21600r21600,l21600,xe">
                <v:stroke joinstyle="miter"/>
                <v:path gradientshapeok="t" o:connecttype="rect"/>
              </v:shapetype>
              <v:shape id="Text Box 12" o:spid="_x0000_s1035" type="#_x0000_t202" style="position:absolute;margin-left:77.3pt;margin-top:180.95pt;width:495pt;height:105.1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2044"/>
                        <w:gridCol w:w="476"/>
                        <w:gridCol w:w="7380"/>
                      </w:tblGrid>
                      <w:tr w:rsidR="00FA617E" w14:paraId="6EFCFA9A" w14:textId="77777777">
                        <w:trPr>
                          <w:cantSplit/>
                          <w:trHeight w:hRule="exact" w:val="840"/>
                        </w:trPr>
                        <w:tc>
                          <w:tcPr>
                            <w:tcW w:w="2044" w:type="dxa"/>
                            <w:tcBorders>
                              <w:top w:val="nil"/>
                              <w:left w:val="nil"/>
                              <w:bottom w:val="nil"/>
                              <w:right w:val="nil"/>
                            </w:tcBorders>
                            <w:shd w:val="solid" w:color="0462A9" w:fill="auto"/>
                            <w:vAlign w:val="center"/>
                          </w:tcPr>
                          <w:p w14:paraId="03BC4911" w14:textId="77777777" w:rsidR="00FA617E" w:rsidRDefault="00FA617E">
                            <w:pPr>
                              <w:widowControl w:val="0"/>
                              <w:kinsoku w:val="0"/>
                              <w:overflowPunct w:val="0"/>
                              <w:spacing w:before="107" w:after="119" w:line="302" w:lineRule="exact"/>
                              <w:jc w:val="center"/>
                              <w:textAlignment w:val="baseline"/>
                              <w:rPr>
                                <w:rFonts w:ascii="Tahoma" w:hAnsi="Tahoma" w:cs="Times New Roman"/>
                                <w:b/>
                                <w:color w:val="FFFFFF"/>
                                <w:kern w:val="0"/>
                                <w:sz w:val="21"/>
                                <w:szCs w:val="24"/>
                                <w:lang w:val="en-US"/>
                              </w:rPr>
                            </w:pPr>
                            <w:r>
                              <w:rPr>
                                <w:rFonts w:ascii="Tahoma" w:hAnsi="Tahoma" w:cs="Times New Roman"/>
                                <w:b/>
                                <w:color w:val="FFFFFF"/>
                                <w:kern w:val="0"/>
                                <w:sz w:val="21"/>
                                <w:szCs w:val="24"/>
                                <w:lang w:val="en-US"/>
                              </w:rPr>
                              <w:t>What to</w:t>
                            </w:r>
                            <w:r>
                              <w:rPr>
                                <w:rFonts w:ascii="Tahoma" w:hAnsi="Tahoma" w:cs="Times New Roman"/>
                                <w:b/>
                                <w:color w:val="FFFFFF"/>
                                <w:kern w:val="0"/>
                                <w:sz w:val="21"/>
                                <w:szCs w:val="24"/>
                                <w:lang w:val="en-US"/>
                              </w:rPr>
                              <w:br/>
                              <w:t>report?</w:t>
                            </w:r>
                          </w:p>
                        </w:tc>
                        <w:tc>
                          <w:tcPr>
                            <w:tcW w:w="476" w:type="dxa"/>
                            <w:tcBorders>
                              <w:top w:val="nil"/>
                              <w:left w:val="nil"/>
                              <w:bottom w:val="nil"/>
                              <w:right w:val="nil"/>
                            </w:tcBorders>
                          </w:tcPr>
                          <w:p w14:paraId="694BB2D1" w14:textId="77777777" w:rsidR="00FA617E" w:rsidRDefault="00FA617E">
                            <w:pPr>
                              <w:widowControl w:val="0"/>
                              <w:kinsoku w:val="0"/>
                              <w:overflowPunct w:val="0"/>
                              <w:spacing w:before="107" w:after="119" w:line="302" w:lineRule="exact"/>
                              <w:jc w:val="center"/>
                              <w:textAlignment w:val="baseline"/>
                              <w:rPr>
                                <w:rFonts w:ascii="Tahoma" w:hAnsi="Tahoma" w:cs="Times New Roman"/>
                                <w:b/>
                                <w:color w:val="FFFFFF"/>
                                <w:kern w:val="0"/>
                                <w:sz w:val="21"/>
                                <w:szCs w:val="24"/>
                                <w:lang w:val="en-US"/>
                              </w:rPr>
                            </w:pPr>
                          </w:p>
                        </w:tc>
                        <w:tc>
                          <w:tcPr>
                            <w:tcW w:w="7380" w:type="dxa"/>
                            <w:vMerge w:val="restart"/>
                            <w:tcBorders>
                              <w:top w:val="nil"/>
                              <w:left w:val="nil"/>
                              <w:bottom w:val="nil"/>
                              <w:right w:val="nil"/>
                            </w:tcBorders>
                            <w:shd w:val="solid" w:color="E39D04" w:fill="auto"/>
                          </w:tcPr>
                          <w:p w14:paraId="1817EB1F" w14:textId="77777777" w:rsidR="00FA617E" w:rsidRDefault="00FA617E">
                            <w:pPr>
                              <w:widowControl w:val="0"/>
                              <w:kinsoku w:val="0"/>
                              <w:overflowPunct w:val="0"/>
                              <w:spacing w:before="106" w:after="0" w:line="240" w:lineRule="exact"/>
                              <w:ind w:right="3930"/>
                              <w:jc w:val="right"/>
                              <w:textAlignment w:val="baseline"/>
                              <w:rPr>
                                <w:rFonts w:ascii="Tahoma" w:hAnsi="Tahoma" w:cs="Times New Roman"/>
                                <w:color w:val="000000"/>
                                <w:kern w:val="0"/>
                                <w:sz w:val="20"/>
                                <w:szCs w:val="24"/>
                                <w:lang w:val="en-US"/>
                              </w:rPr>
                            </w:pPr>
                            <w:r>
                              <w:rPr>
                                <w:rFonts w:ascii="Tahoma" w:hAnsi="Tahoma" w:cs="Times New Roman"/>
                                <w:color w:val="000000"/>
                                <w:kern w:val="0"/>
                                <w:sz w:val="20"/>
                                <w:szCs w:val="24"/>
                                <w:lang w:val="en-US"/>
                              </w:rPr>
                              <w:t>Any child safety concerns, including:</w:t>
                            </w:r>
                          </w:p>
                          <w:p w14:paraId="68A3CD04" w14:textId="77777777" w:rsidR="00FA617E" w:rsidRDefault="00FA617E">
                            <w:pPr>
                              <w:widowControl w:val="0"/>
                              <w:kinsoku w:val="0"/>
                              <w:overflowPunct w:val="0"/>
                              <w:spacing w:before="73" w:after="115" w:line="272" w:lineRule="exact"/>
                              <w:ind w:left="288"/>
                              <w:textAlignment w:val="baseline"/>
                              <w:rPr>
                                <w:rFonts w:ascii="Tahoma" w:hAnsi="Tahoma" w:cs="Times New Roman"/>
                                <w:color w:val="000000"/>
                                <w:kern w:val="0"/>
                                <w:sz w:val="20"/>
                                <w:szCs w:val="24"/>
                                <w:lang w:val="en-US"/>
                              </w:rPr>
                            </w:pPr>
                            <w:r>
                              <w:rPr>
                                <w:rFonts w:ascii="Tahoma" w:hAnsi="Tahoma" w:cs="Times New Roman"/>
                                <w:color w:val="000000"/>
                                <w:kern w:val="0"/>
                                <w:sz w:val="20"/>
                                <w:szCs w:val="24"/>
                                <w:lang w:val="en-US"/>
                              </w:rPr>
                              <w:t>disclosure of abuse or harm</w:t>
                            </w:r>
                            <w:r>
                              <w:rPr>
                                <w:rFonts w:ascii="Tahoma" w:hAnsi="Tahoma" w:cs="Times New Roman"/>
                                <w:color w:val="000000"/>
                                <w:kern w:val="0"/>
                                <w:sz w:val="20"/>
                                <w:szCs w:val="24"/>
                                <w:lang w:val="en-US"/>
                              </w:rPr>
                              <w:br/>
                              <w:t>allegation, suspicion or observation</w:t>
                            </w:r>
                            <w:r>
                              <w:rPr>
                                <w:rFonts w:ascii="Tahoma" w:hAnsi="Tahoma" w:cs="Times New Roman"/>
                                <w:color w:val="000000"/>
                                <w:kern w:val="0"/>
                                <w:sz w:val="20"/>
                                <w:szCs w:val="24"/>
                                <w:lang w:val="en-US"/>
                              </w:rPr>
                              <w:br/>
                              <w:t>breach of Child Safe Code of Conduct</w:t>
                            </w:r>
                            <w:r>
                              <w:rPr>
                                <w:rFonts w:ascii="Tahoma" w:hAnsi="Tahoma" w:cs="Times New Roman"/>
                                <w:color w:val="000000"/>
                                <w:kern w:val="0"/>
                                <w:sz w:val="20"/>
                                <w:szCs w:val="24"/>
                                <w:lang w:val="en-US"/>
                              </w:rPr>
                              <w:br/>
                              <w:t>environmental safety issues.</w:t>
                            </w:r>
                          </w:p>
                        </w:tc>
                      </w:tr>
                      <w:tr w:rsidR="00FA617E" w14:paraId="170D5E2C" w14:textId="77777777">
                        <w:trPr>
                          <w:cantSplit/>
                          <w:trHeight w:hRule="exact" w:val="792"/>
                        </w:trPr>
                        <w:tc>
                          <w:tcPr>
                            <w:tcW w:w="2044" w:type="dxa"/>
                            <w:tcBorders>
                              <w:top w:val="nil"/>
                              <w:left w:val="nil"/>
                              <w:bottom w:val="nil"/>
                              <w:right w:val="nil"/>
                            </w:tcBorders>
                          </w:tcPr>
                          <w:p w14:paraId="7A26D237" w14:textId="77777777" w:rsidR="00FA617E" w:rsidRDefault="00FA617E">
                            <w:pPr>
                              <w:widowControl w:val="0"/>
                              <w:kinsoku w:val="0"/>
                              <w:overflowPunct w:val="0"/>
                              <w:spacing w:after="0" w:line="240" w:lineRule="auto"/>
                              <w:textAlignment w:val="baseline"/>
                              <w:rPr>
                                <w:rFonts w:ascii="Tahoma" w:hAnsi="Tahoma" w:cs="Times New Roman"/>
                                <w:color w:val="000000"/>
                                <w:kern w:val="0"/>
                                <w:sz w:val="20"/>
                                <w:szCs w:val="24"/>
                                <w:lang w:val="en-US"/>
                              </w:rPr>
                            </w:pPr>
                          </w:p>
                        </w:tc>
                        <w:tc>
                          <w:tcPr>
                            <w:tcW w:w="476" w:type="dxa"/>
                            <w:tcBorders>
                              <w:top w:val="nil"/>
                              <w:left w:val="nil"/>
                              <w:bottom w:val="nil"/>
                              <w:right w:val="nil"/>
                            </w:tcBorders>
                          </w:tcPr>
                          <w:p w14:paraId="3E5B73F4" w14:textId="77777777" w:rsidR="00FA617E" w:rsidRDefault="00FA617E">
                            <w:pPr>
                              <w:widowControl w:val="0"/>
                              <w:kinsoku w:val="0"/>
                              <w:overflowPunct w:val="0"/>
                              <w:spacing w:after="0" w:line="240" w:lineRule="auto"/>
                              <w:textAlignment w:val="baseline"/>
                              <w:rPr>
                                <w:rFonts w:ascii="Tahoma" w:hAnsi="Tahoma" w:cs="Times New Roman"/>
                                <w:color w:val="000000"/>
                                <w:kern w:val="0"/>
                                <w:sz w:val="20"/>
                                <w:szCs w:val="24"/>
                                <w:lang w:val="en-US"/>
                              </w:rPr>
                            </w:pPr>
                          </w:p>
                        </w:tc>
                        <w:tc>
                          <w:tcPr>
                            <w:tcW w:w="7380" w:type="dxa"/>
                            <w:vMerge/>
                            <w:tcBorders>
                              <w:top w:val="nil"/>
                              <w:left w:val="nil"/>
                              <w:bottom w:val="nil"/>
                              <w:right w:val="nil"/>
                            </w:tcBorders>
                            <w:shd w:val="solid" w:color="E39D04" w:fill="auto"/>
                          </w:tcPr>
                          <w:p w14:paraId="557C27BD" w14:textId="77777777" w:rsidR="00FA617E" w:rsidRDefault="00FA617E">
                            <w:pPr>
                              <w:widowControl w:val="0"/>
                              <w:kinsoku w:val="0"/>
                              <w:overflowPunct w:val="0"/>
                              <w:spacing w:after="0" w:line="240" w:lineRule="auto"/>
                              <w:textAlignment w:val="baseline"/>
                              <w:rPr>
                                <w:rFonts w:ascii="Tahoma" w:hAnsi="Tahoma" w:cs="Times New Roman"/>
                                <w:color w:val="000000"/>
                                <w:kern w:val="0"/>
                                <w:sz w:val="20"/>
                                <w:szCs w:val="24"/>
                                <w:lang w:val="en-US"/>
                              </w:rPr>
                            </w:pPr>
                          </w:p>
                        </w:tc>
                      </w:tr>
                    </w:tbl>
                    <w:p w14:paraId="76E26FA9" w14:textId="77777777" w:rsidR="00FA617E" w:rsidRDefault="00FA617E" w:rsidP="00FA617E">
                      <w:pPr>
                        <w:widowControl w:val="0"/>
                        <w:kinsoku w:val="0"/>
                        <w:overflowPunct w:val="0"/>
                        <w:spacing w:after="451" w:line="20" w:lineRule="exact"/>
                        <w:textAlignment w:val="baseline"/>
                        <w:rPr>
                          <w:rFonts w:ascii="Times New Roman" w:hAnsi="Times New Roman" w:cs="Times New Roman"/>
                          <w:kern w:val="0"/>
                          <w:sz w:val="24"/>
                          <w:szCs w:val="24"/>
                          <w:lang w:val="en-US"/>
                        </w:rPr>
                      </w:pPr>
                    </w:p>
                  </w:txbxContent>
                </v:textbox>
                <w10:wrap type="square" anchorx="page" anchory="page"/>
              </v:shape>
            </w:pict>
          </mc:Fallback>
        </mc:AlternateContent>
      </w:r>
      <w:r>
        <w:rPr>
          <w:noProof/>
        </w:rPr>
        <mc:AlternateContent>
          <mc:Choice Requires="wps">
            <w:drawing>
              <wp:anchor distT="0" distB="0" distL="0" distR="0" simplePos="0" relativeHeight="251656192" behindDoc="0" locked="0" layoutInCell="0" allowOverlap="1" wp14:anchorId="0E76DBC4" wp14:editId="217A36D0">
                <wp:simplePos x="0" y="0"/>
                <wp:positionH relativeFrom="page">
                  <wp:posOffset>981710</wp:posOffset>
                </wp:positionH>
                <wp:positionV relativeFrom="page">
                  <wp:posOffset>8738870</wp:posOffset>
                </wp:positionV>
                <wp:extent cx="6286500" cy="981710"/>
                <wp:effectExtent l="635" t="4445" r="8890" b="4445"/>
                <wp:wrapSquare wrapText="bothSides"/>
                <wp:docPr id="134746182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981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2044"/>
                              <w:gridCol w:w="476"/>
                              <w:gridCol w:w="7380"/>
                            </w:tblGrid>
                            <w:tr w:rsidR="00FA617E" w14:paraId="098DC1A5" w14:textId="77777777">
                              <w:trPr>
                                <w:cantSplit/>
                                <w:trHeight w:hRule="exact" w:val="859"/>
                              </w:trPr>
                              <w:tc>
                                <w:tcPr>
                                  <w:tcW w:w="2044" w:type="dxa"/>
                                  <w:tcBorders>
                                    <w:top w:val="nil"/>
                                    <w:left w:val="nil"/>
                                    <w:bottom w:val="nil"/>
                                    <w:right w:val="nil"/>
                                  </w:tcBorders>
                                  <w:shd w:val="solid" w:color="D40414" w:fill="auto"/>
                                  <w:vAlign w:val="center"/>
                                </w:tcPr>
                                <w:p w14:paraId="79D3D34B" w14:textId="77777777" w:rsidR="00FA617E" w:rsidRDefault="00FA617E">
                                  <w:pPr>
                                    <w:widowControl w:val="0"/>
                                    <w:kinsoku w:val="0"/>
                                    <w:overflowPunct w:val="0"/>
                                    <w:spacing w:before="305" w:after="283" w:line="266" w:lineRule="exact"/>
                                    <w:ind w:right="849"/>
                                    <w:jc w:val="right"/>
                                    <w:textAlignment w:val="baseline"/>
                                    <w:rPr>
                                      <w:rFonts w:ascii="Tahoma" w:hAnsi="Tahoma" w:cs="Times New Roman"/>
                                      <w:b/>
                                      <w:color w:val="FFFFFF"/>
                                      <w:kern w:val="0"/>
                                      <w:sz w:val="21"/>
                                      <w:szCs w:val="24"/>
                                      <w:lang w:val="en-US"/>
                                    </w:rPr>
                                  </w:pPr>
                                  <w:r>
                                    <w:rPr>
                                      <w:rFonts w:ascii="Tahoma" w:hAnsi="Tahoma" w:cs="Times New Roman"/>
                                      <w:b/>
                                      <w:color w:val="FFFFFF"/>
                                      <w:kern w:val="0"/>
                                      <w:sz w:val="21"/>
                                      <w:szCs w:val="24"/>
                                      <w:lang w:val="en-US"/>
                                    </w:rPr>
                                    <w:t>Outcome</w:t>
                                  </w:r>
                                </w:p>
                              </w:tc>
                              <w:tc>
                                <w:tcPr>
                                  <w:tcW w:w="476" w:type="dxa"/>
                                  <w:tcBorders>
                                    <w:top w:val="nil"/>
                                    <w:left w:val="nil"/>
                                    <w:bottom w:val="nil"/>
                                    <w:right w:val="nil"/>
                                  </w:tcBorders>
                                </w:tcPr>
                                <w:p w14:paraId="4E5DDDC7" w14:textId="77777777" w:rsidR="00FA617E" w:rsidRDefault="00FA617E">
                                  <w:pPr>
                                    <w:widowControl w:val="0"/>
                                    <w:kinsoku w:val="0"/>
                                    <w:overflowPunct w:val="0"/>
                                    <w:spacing w:before="305" w:after="283" w:line="266" w:lineRule="exact"/>
                                    <w:ind w:right="849"/>
                                    <w:jc w:val="right"/>
                                    <w:textAlignment w:val="baseline"/>
                                    <w:rPr>
                                      <w:rFonts w:ascii="Tahoma" w:hAnsi="Tahoma" w:cs="Times New Roman"/>
                                      <w:b/>
                                      <w:color w:val="FFFFFF"/>
                                      <w:kern w:val="0"/>
                                      <w:sz w:val="21"/>
                                      <w:szCs w:val="24"/>
                                      <w:lang w:val="en-US"/>
                                    </w:rPr>
                                  </w:pPr>
                                </w:p>
                              </w:tc>
                              <w:tc>
                                <w:tcPr>
                                  <w:tcW w:w="7380" w:type="dxa"/>
                                  <w:vMerge w:val="restart"/>
                                  <w:tcBorders>
                                    <w:top w:val="nil"/>
                                    <w:left w:val="nil"/>
                                    <w:bottom w:val="nil"/>
                                    <w:right w:val="nil"/>
                                  </w:tcBorders>
                                  <w:shd w:val="solid" w:color="E66225" w:fill="auto"/>
                                  <w:vAlign w:val="center"/>
                                </w:tcPr>
                                <w:p w14:paraId="02120D1D" w14:textId="77777777" w:rsidR="00FA617E" w:rsidRDefault="00FA617E">
                                  <w:pPr>
                                    <w:widowControl w:val="0"/>
                                    <w:kinsoku w:val="0"/>
                                    <w:overflowPunct w:val="0"/>
                                    <w:spacing w:before="166" w:after="163" w:line="271" w:lineRule="exact"/>
                                    <w:ind w:left="72" w:right="540"/>
                                    <w:jc w:val="both"/>
                                    <w:textAlignment w:val="baseline"/>
                                    <w:rPr>
                                      <w:rFonts w:ascii="Tahoma" w:hAnsi="Tahoma" w:cs="Times New Roman"/>
                                      <w:color w:val="FFFFFF"/>
                                      <w:kern w:val="0"/>
                                      <w:sz w:val="20"/>
                                      <w:szCs w:val="24"/>
                                      <w:lang w:val="en-US"/>
                                    </w:rPr>
                                  </w:pPr>
                                  <w:r>
                                    <w:rPr>
                                      <w:rFonts w:ascii="Tahoma" w:hAnsi="Tahoma" w:cs="Times New Roman"/>
                                      <w:color w:val="FFFFFF"/>
                                      <w:kern w:val="0"/>
                                      <w:sz w:val="20"/>
                                      <w:szCs w:val="24"/>
                                      <w:lang w:val="en-US"/>
                                    </w:rPr>
                                    <w:t>Investigation; outcome decided; workplace participants parents and child notified of outcome of investigation; policies, procedures updated where necessary.</w:t>
                                  </w:r>
                                </w:p>
                              </w:tc>
                            </w:tr>
                            <w:tr w:rsidR="00FA617E" w14:paraId="67990AB9" w14:textId="77777777">
                              <w:trPr>
                                <w:cantSplit/>
                                <w:trHeight w:hRule="exact" w:val="297"/>
                              </w:trPr>
                              <w:tc>
                                <w:tcPr>
                                  <w:tcW w:w="2044" w:type="dxa"/>
                                  <w:tcBorders>
                                    <w:top w:val="nil"/>
                                    <w:left w:val="nil"/>
                                    <w:bottom w:val="nil"/>
                                    <w:right w:val="nil"/>
                                  </w:tcBorders>
                                </w:tcPr>
                                <w:p w14:paraId="1E4A7B96" w14:textId="77777777" w:rsidR="00FA617E" w:rsidRDefault="00FA617E">
                                  <w:pPr>
                                    <w:widowControl w:val="0"/>
                                    <w:kinsoku w:val="0"/>
                                    <w:overflowPunct w:val="0"/>
                                    <w:spacing w:after="0" w:line="240" w:lineRule="auto"/>
                                    <w:textAlignment w:val="baseline"/>
                                    <w:rPr>
                                      <w:rFonts w:ascii="Tahoma" w:hAnsi="Tahoma" w:cs="Times New Roman"/>
                                      <w:color w:val="FFFFFF"/>
                                      <w:kern w:val="0"/>
                                      <w:sz w:val="20"/>
                                      <w:szCs w:val="24"/>
                                      <w:lang w:val="en-US"/>
                                    </w:rPr>
                                  </w:pPr>
                                </w:p>
                              </w:tc>
                              <w:tc>
                                <w:tcPr>
                                  <w:tcW w:w="476" w:type="dxa"/>
                                  <w:tcBorders>
                                    <w:top w:val="nil"/>
                                    <w:left w:val="nil"/>
                                    <w:bottom w:val="nil"/>
                                    <w:right w:val="nil"/>
                                  </w:tcBorders>
                                </w:tcPr>
                                <w:p w14:paraId="2A73ED25" w14:textId="77777777" w:rsidR="00FA617E" w:rsidRDefault="00FA617E">
                                  <w:pPr>
                                    <w:widowControl w:val="0"/>
                                    <w:kinsoku w:val="0"/>
                                    <w:overflowPunct w:val="0"/>
                                    <w:spacing w:after="0" w:line="240" w:lineRule="auto"/>
                                    <w:textAlignment w:val="baseline"/>
                                    <w:rPr>
                                      <w:rFonts w:ascii="Tahoma" w:hAnsi="Tahoma" w:cs="Times New Roman"/>
                                      <w:color w:val="FFFFFF"/>
                                      <w:kern w:val="0"/>
                                      <w:sz w:val="20"/>
                                      <w:szCs w:val="24"/>
                                      <w:lang w:val="en-US"/>
                                    </w:rPr>
                                  </w:pPr>
                                </w:p>
                              </w:tc>
                              <w:tc>
                                <w:tcPr>
                                  <w:tcW w:w="7380" w:type="dxa"/>
                                  <w:vMerge/>
                                  <w:tcBorders>
                                    <w:top w:val="nil"/>
                                    <w:left w:val="nil"/>
                                    <w:bottom w:val="nil"/>
                                    <w:right w:val="nil"/>
                                  </w:tcBorders>
                                  <w:shd w:val="solid" w:color="E66225" w:fill="auto"/>
                                  <w:vAlign w:val="center"/>
                                </w:tcPr>
                                <w:p w14:paraId="3C5D6FDB" w14:textId="77777777" w:rsidR="00FA617E" w:rsidRDefault="00FA617E">
                                  <w:pPr>
                                    <w:widowControl w:val="0"/>
                                    <w:kinsoku w:val="0"/>
                                    <w:overflowPunct w:val="0"/>
                                    <w:spacing w:after="0" w:line="240" w:lineRule="auto"/>
                                    <w:textAlignment w:val="baseline"/>
                                    <w:rPr>
                                      <w:rFonts w:ascii="Tahoma" w:hAnsi="Tahoma" w:cs="Times New Roman"/>
                                      <w:color w:val="FFFFFF"/>
                                      <w:kern w:val="0"/>
                                      <w:sz w:val="20"/>
                                      <w:szCs w:val="24"/>
                                      <w:lang w:val="en-US"/>
                                    </w:rPr>
                                  </w:pPr>
                                </w:p>
                              </w:tc>
                            </w:tr>
                          </w:tbl>
                          <w:p w14:paraId="753D3B69" w14:textId="77777777" w:rsidR="00FA617E" w:rsidRDefault="00FA617E" w:rsidP="00FA617E">
                            <w:pPr>
                              <w:widowControl w:val="0"/>
                              <w:kinsoku w:val="0"/>
                              <w:overflowPunct w:val="0"/>
                              <w:spacing w:after="370" w:line="20" w:lineRule="exact"/>
                              <w:textAlignment w:val="baseline"/>
                              <w:rPr>
                                <w:rFonts w:ascii="Times New Roman" w:hAnsi="Times New Roman" w:cs="Times New Roman"/>
                                <w:kern w:val="0"/>
                                <w:sz w:val="24"/>
                                <w:szCs w:val="2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76DBC4" id="Text Box 11" o:spid="_x0000_s1036" type="#_x0000_t202" style="position:absolute;margin-left:77.3pt;margin-top:688.1pt;width:495pt;height:77.3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" o:allowincell="f" stroked="f">
                <v:fill opacity="0"/>
                <v:textbox inset="0,0,0,0">
                  <w:txbxContent>
                    <w:tbl>
                      <w:tblPr>
                        <w:tblW w:w="0" w:type="auto"/>
                        <w:tblLayout w:type="fixed"/>
                        <w:tblCellMar>
                          <w:left w:w="0" w:type="dxa"/>
                          <w:right w:w="0" w:type="dxa"/>
                        </w:tblCellMar>
                        <w:tblLook w:val="0000" w:firstRow="0" w:lastRow="0" w:firstColumn="0" w:lastColumn="0" w:noHBand="0" w:noVBand="0"/>
                      </w:tblPr>
                      <w:tblGrid>
                        <w:gridCol w:w="2044"/>
                        <w:gridCol w:w="476"/>
                        <w:gridCol w:w="7380"/>
                      </w:tblGrid>
                      <w:tr w:rsidR="00FA617E" w14:paraId="098DC1A5" w14:textId="77777777">
                        <w:trPr>
                          <w:cantSplit/>
                          <w:trHeight w:hRule="exact" w:val="859"/>
                        </w:trPr>
                        <w:tc>
                          <w:tcPr>
                            <w:tcW w:w="2044" w:type="dxa"/>
                            <w:tcBorders>
                              <w:top w:val="nil"/>
                              <w:left w:val="nil"/>
                              <w:bottom w:val="nil"/>
                              <w:right w:val="nil"/>
                            </w:tcBorders>
                            <w:shd w:val="solid" w:color="D40414" w:fill="auto"/>
                            <w:vAlign w:val="center"/>
                          </w:tcPr>
                          <w:p w14:paraId="79D3D34B" w14:textId="77777777" w:rsidR="00FA617E" w:rsidRDefault="00FA617E">
                            <w:pPr>
                              <w:widowControl w:val="0"/>
                              <w:kinsoku w:val="0"/>
                              <w:overflowPunct w:val="0"/>
                              <w:spacing w:before="305" w:after="283" w:line="266" w:lineRule="exact"/>
                              <w:ind w:right="849"/>
                              <w:jc w:val="right"/>
                              <w:textAlignment w:val="baseline"/>
                              <w:rPr>
                                <w:rFonts w:ascii="Tahoma" w:hAnsi="Tahoma" w:cs="Times New Roman"/>
                                <w:b/>
                                <w:color w:val="FFFFFF"/>
                                <w:kern w:val="0"/>
                                <w:sz w:val="21"/>
                                <w:szCs w:val="24"/>
                                <w:lang w:val="en-US"/>
                              </w:rPr>
                            </w:pPr>
                            <w:r>
                              <w:rPr>
                                <w:rFonts w:ascii="Tahoma" w:hAnsi="Tahoma" w:cs="Times New Roman"/>
                                <w:b/>
                                <w:color w:val="FFFFFF"/>
                                <w:kern w:val="0"/>
                                <w:sz w:val="21"/>
                                <w:szCs w:val="24"/>
                                <w:lang w:val="en-US"/>
                              </w:rPr>
                              <w:t>Outcome</w:t>
                            </w:r>
                          </w:p>
                        </w:tc>
                        <w:tc>
                          <w:tcPr>
                            <w:tcW w:w="476" w:type="dxa"/>
                            <w:tcBorders>
                              <w:top w:val="nil"/>
                              <w:left w:val="nil"/>
                              <w:bottom w:val="nil"/>
                              <w:right w:val="nil"/>
                            </w:tcBorders>
                          </w:tcPr>
                          <w:p w14:paraId="4E5DDDC7" w14:textId="77777777" w:rsidR="00FA617E" w:rsidRDefault="00FA617E">
                            <w:pPr>
                              <w:widowControl w:val="0"/>
                              <w:kinsoku w:val="0"/>
                              <w:overflowPunct w:val="0"/>
                              <w:spacing w:before="305" w:after="283" w:line="266" w:lineRule="exact"/>
                              <w:ind w:right="849"/>
                              <w:jc w:val="right"/>
                              <w:textAlignment w:val="baseline"/>
                              <w:rPr>
                                <w:rFonts w:ascii="Tahoma" w:hAnsi="Tahoma" w:cs="Times New Roman"/>
                                <w:b/>
                                <w:color w:val="FFFFFF"/>
                                <w:kern w:val="0"/>
                                <w:sz w:val="21"/>
                                <w:szCs w:val="24"/>
                                <w:lang w:val="en-US"/>
                              </w:rPr>
                            </w:pPr>
                          </w:p>
                        </w:tc>
                        <w:tc>
                          <w:tcPr>
                            <w:tcW w:w="7380" w:type="dxa"/>
                            <w:vMerge w:val="restart"/>
                            <w:tcBorders>
                              <w:top w:val="nil"/>
                              <w:left w:val="nil"/>
                              <w:bottom w:val="nil"/>
                              <w:right w:val="nil"/>
                            </w:tcBorders>
                            <w:shd w:val="solid" w:color="E66225" w:fill="auto"/>
                            <w:vAlign w:val="center"/>
                          </w:tcPr>
                          <w:p w14:paraId="02120D1D" w14:textId="77777777" w:rsidR="00FA617E" w:rsidRDefault="00FA617E">
                            <w:pPr>
                              <w:widowControl w:val="0"/>
                              <w:kinsoku w:val="0"/>
                              <w:overflowPunct w:val="0"/>
                              <w:spacing w:before="166" w:after="163" w:line="271" w:lineRule="exact"/>
                              <w:ind w:left="72" w:right="540"/>
                              <w:jc w:val="both"/>
                              <w:textAlignment w:val="baseline"/>
                              <w:rPr>
                                <w:rFonts w:ascii="Tahoma" w:hAnsi="Tahoma" w:cs="Times New Roman"/>
                                <w:color w:val="FFFFFF"/>
                                <w:kern w:val="0"/>
                                <w:sz w:val="20"/>
                                <w:szCs w:val="24"/>
                                <w:lang w:val="en-US"/>
                              </w:rPr>
                            </w:pPr>
                            <w:r>
                              <w:rPr>
                                <w:rFonts w:ascii="Tahoma" w:hAnsi="Tahoma" w:cs="Times New Roman"/>
                                <w:color w:val="FFFFFF"/>
                                <w:kern w:val="0"/>
                                <w:sz w:val="20"/>
                                <w:szCs w:val="24"/>
                                <w:lang w:val="en-US"/>
                              </w:rPr>
                              <w:t>Investigation; outcome decided; workplace participants parents and child notified of outcome of investigation; policies, procedures updated where necessary.</w:t>
                            </w:r>
                          </w:p>
                        </w:tc>
                      </w:tr>
                      <w:tr w:rsidR="00FA617E" w14:paraId="67990AB9" w14:textId="77777777">
                        <w:trPr>
                          <w:cantSplit/>
                          <w:trHeight w:hRule="exact" w:val="297"/>
                        </w:trPr>
                        <w:tc>
                          <w:tcPr>
                            <w:tcW w:w="2044" w:type="dxa"/>
                            <w:tcBorders>
                              <w:top w:val="nil"/>
                              <w:left w:val="nil"/>
                              <w:bottom w:val="nil"/>
                              <w:right w:val="nil"/>
                            </w:tcBorders>
                          </w:tcPr>
                          <w:p w14:paraId="1E4A7B96" w14:textId="77777777" w:rsidR="00FA617E" w:rsidRDefault="00FA617E">
                            <w:pPr>
                              <w:widowControl w:val="0"/>
                              <w:kinsoku w:val="0"/>
                              <w:overflowPunct w:val="0"/>
                              <w:spacing w:after="0" w:line="240" w:lineRule="auto"/>
                              <w:textAlignment w:val="baseline"/>
                              <w:rPr>
                                <w:rFonts w:ascii="Tahoma" w:hAnsi="Tahoma" w:cs="Times New Roman"/>
                                <w:color w:val="FFFFFF"/>
                                <w:kern w:val="0"/>
                                <w:sz w:val="20"/>
                                <w:szCs w:val="24"/>
                                <w:lang w:val="en-US"/>
                              </w:rPr>
                            </w:pPr>
                          </w:p>
                        </w:tc>
                        <w:tc>
                          <w:tcPr>
                            <w:tcW w:w="476" w:type="dxa"/>
                            <w:tcBorders>
                              <w:top w:val="nil"/>
                              <w:left w:val="nil"/>
                              <w:bottom w:val="nil"/>
                              <w:right w:val="nil"/>
                            </w:tcBorders>
                          </w:tcPr>
                          <w:p w14:paraId="2A73ED25" w14:textId="77777777" w:rsidR="00FA617E" w:rsidRDefault="00FA617E">
                            <w:pPr>
                              <w:widowControl w:val="0"/>
                              <w:kinsoku w:val="0"/>
                              <w:overflowPunct w:val="0"/>
                              <w:spacing w:after="0" w:line="240" w:lineRule="auto"/>
                              <w:textAlignment w:val="baseline"/>
                              <w:rPr>
                                <w:rFonts w:ascii="Tahoma" w:hAnsi="Tahoma" w:cs="Times New Roman"/>
                                <w:color w:val="FFFFFF"/>
                                <w:kern w:val="0"/>
                                <w:sz w:val="20"/>
                                <w:szCs w:val="24"/>
                                <w:lang w:val="en-US"/>
                              </w:rPr>
                            </w:pPr>
                          </w:p>
                        </w:tc>
                        <w:tc>
                          <w:tcPr>
                            <w:tcW w:w="7380" w:type="dxa"/>
                            <w:vMerge/>
                            <w:tcBorders>
                              <w:top w:val="nil"/>
                              <w:left w:val="nil"/>
                              <w:bottom w:val="nil"/>
                              <w:right w:val="nil"/>
                            </w:tcBorders>
                            <w:shd w:val="solid" w:color="E66225" w:fill="auto"/>
                            <w:vAlign w:val="center"/>
                          </w:tcPr>
                          <w:p w14:paraId="3C5D6FDB" w14:textId="77777777" w:rsidR="00FA617E" w:rsidRDefault="00FA617E">
                            <w:pPr>
                              <w:widowControl w:val="0"/>
                              <w:kinsoku w:val="0"/>
                              <w:overflowPunct w:val="0"/>
                              <w:spacing w:after="0" w:line="240" w:lineRule="auto"/>
                              <w:textAlignment w:val="baseline"/>
                              <w:rPr>
                                <w:rFonts w:ascii="Tahoma" w:hAnsi="Tahoma" w:cs="Times New Roman"/>
                                <w:color w:val="FFFFFF"/>
                                <w:kern w:val="0"/>
                                <w:sz w:val="20"/>
                                <w:szCs w:val="24"/>
                                <w:lang w:val="en-US"/>
                              </w:rPr>
                            </w:pPr>
                          </w:p>
                        </w:tc>
                      </w:tr>
                    </w:tbl>
                    <w:p w14:paraId="753D3B69" w14:textId="77777777" w:rsidR="00FA617E" w:rsidRDefault="00FA617E" w:rsidP="00FA617E">
                      <w:pPr>
                        <w:widowControl w:val="0"/>
                        <w:kinsoku w:val="0"/>
                        <w:overflowPunct w:val="0"/>
                        <w:spacing w:after="370" w:line="20" w:lineRule="exact"/>
                        <w:textAlignment w:val="baseline"/>
                        <w:rPr>
                          <w:rFonts w:ascii="Times New Roman" w:hAnsi="Times New Roman" w:cs="Times New Roman"/>
                          <w:kern w:val="0"/>
                          <w:sz w:val="24"/>
                          <w:szCs w:val="24"/>
                          <w:lang w:val="en-US"/>
                        </w:rPr>
                      </w:pPr>
                    </w:p>
                  </w:txbxContent>
                </v:textbox>
                <w10:wrap type="square" anchorx="page" anchory="page"/>
              </v:shape>
            </w:pict>
          </mc:Fallback>
        </mc:AlternateContent>
      </w:r>
      <w:r>
        <w:rPr>
          <w:noProof/>
        </w:rPr>
        <mc:AlternateContent>
          <mc:Choice Requires="wps">
            <w:drawing>
              <wp:anchor distT="0" distB="0" distL="0" distR="0" simplePos="0" relativeHeight="251657216" behindDoc="1" locked="0" layoutInCell="0" allowOverlap="1" wp14:anchorId="38671E85" wp14:editId="599B64A9">
                <wp:simplePos x="0" y="0"/>
                <wp:positionH relativeFrom="page">
                  <wp:posOffset>981710</wp:posOffset>
                </wp:positionH>
                <wp:positionV relativeFrom="page">
                  <wp:posOffset>3633470</wp:posOffset>
                </wp:positionV>
                <wp:extent cx="6281420" cy="4648200"/>
                <wp:effectExtent l="635" t="4445" r="4445" b="5080"/>
                <wp:wrapNone/>
                <wp:docPr id="15867660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46482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25DC0" w14:textId="77777777" w:rsidR="00FA617E" w:rsidRDefault="00FA617E" w:rsidP="00FA617E">
                            <w:pPr>
                              <w:widowControl w:val="0"/>
                              <w:kinsoku w:val="0"/>
                              <w:overflowPunct w:val="0"/>
                              <w:spacing w:after="0" w:line="240" w:lineRule="auto"/>
                              <w:textAlignment w:val="baseline"/>
                              <w:rPr>
                                <w:rFonts w:ascii="Times New Roman" w:hAnsi="Times New Roman" w:cs="Times New Roman"/>
                                <w:kern w:val="0"/>
                                <w:sz w:val="24"/>
                                <w:szCs w:val="24"/>
                                <w:lang w:val="en-US"/>
                              </w:rPr>
                            </w:pPr>
                            <w:r>
                              <w:rPr>
                                <w:rFonts w:ascii="Times New Roman" w:hAnsi="Times New Roman" w:cs="Times New Roman"/>
                                <w:noProof/>
                                <w:kern w:val="0"/>
                                <w:sz w:val="24"/>
                                <w:szCs w:val="24"/>
                                <w:lang w:val="en-US"/>
                              </w:rPr>
                              <w:drawing>
                                <wp:inline distT="0" distB="0" distL="0" distR="0" wp14:anchorId="5FCF8215" wp14:editId="36BE53C5">
                                  <wp:extent cx="6276975" cy="4648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76975" cy="46482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71E85" id="Text Box 9" o:spid="_x0000_s1037" type="#_x0000_t202" style="position:absolute;margin-left:77.3pt;margin-top:286.1pt;width:494.6pt;height:36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" o:allowincell="f" stroked="f">
                <v:fill opacity="0"/>
                <v:textbox inset="0,0,0,0">
                  <w:txbxContent>
                    <w:p w14:paraId="60D25DC0" w14:textId="77777777" w:rsidR="00FA617E" w:rsidRDefault="00FA617E" w:rsidP="00FA617E">
                      <w:pPr>
                        <w:widowControl w:val="0"/>
                        <w:kinsoku w:val="0"/>
                        <w:overflowPunct w:val="0"/>
                        <w:spacing w:after="0" w:line="240" w:lineRule="auto"/>
                        <w:textAlignment w:val="baseline"/>
                        <w:rPr>
                          <w:rFonts w:ascii="Times New Roman" w:hAnsi="Times New Roman" w:cs="Times New Roman"/>
                          <w:kern w:val="0"/>
                          <w:sz w:val="24"/>
                          <w:szCs w:val="24"/>
                          <w:lang w:val="en-US"/>
                        </w:rPr>
                      </w:pPr>
                      <w:r>
                        <w:rPr>
                          <w:rFonts w:ascii="Times New Roman" w:hAnsi="Times New Roman" w:cs="Times New Roman"/>
                          <w:noProof/>
                          <w:kern w:val="0"/>
                          <w:sz w:val="24"/>
                          <w:szCs w:val="24"/>
                          <w:lang w:val="en-US"/>
                        </w:rPr>
                        <w:drawing>
                          <wp:inline distT="0" distB="0" distL="0" distR="0" wp14:anchorId="5FCF8215" wp14:editId="36BE53C5">
                            <wp:extent cx="6276975" cy="46482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76975" cy="4648200"/>
                                    </a:xfrm>
                                    <a:prstGeom prst="rect">
                                      <a:avLst/>
                                    </a:prstGeom>
                                    <a:noFill/>
                                    <a:ln>
                                      <a:noFill/>
                                    </a:ln>
                                  </pic:spPr>
                                </pic:pic>
                              </a:graphicData>
                            </a:graphic>
                          </wp:inline>
                        </w:drawing>
                      </w:r>
                    </w:p>
                  </w:txbxContent>
                </v:textbox>
                <w10:wrap anchorx="page" anchory="page"/>
              </v:shape>
            </w:pict>
          </mc:Fallback>
        </mc:AlternateContent>
      </w:r>
      <w:r>
        <w:rPr>
          <w:noProof/>
        </w:rPr>
        <mc:AlternateContent>
          <mc:Choice Requires="wps">
            <w:drawing>
              <wp:anchor distT="0" distB="0" distL="0" distR="0" simplePos="0" relativeHeight="251658240" behindDoc="0" locked="0" layoutInCell="0" allowOverlap="1" wp14:anchorId="670AB5A6" wp14:editId="2F9B3568">
                <wp:simplePos x="0" y="0"/>
                <wp:positionH relativeFrom="page">
                  <wp:posOffset>3148330</wp:posOffset>
                </wp:positionH>
                <wp:positionV relativeFrom="page">
                  <wp:posOffset>3751580</wp:posOffset>
                </wp:positionV>
                <wp:extent cx="3560445" cy="219710"/>
                <wp:effectExtent l="5080" t="8255" r="6350" b="635"/>
                <wp:wrapSquare wrapText="bothSides"/>
                <wp:docPr id="40341142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0445" cy="2197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A08056" w14:textId="77777777" w:rsidR="00FA617E" w:rsidRDefault="00FA617E" w:rsidP="00FA617E">
                            <w:pPr>
                              <w:widowControl w:val="0"/>
                              <w:kinsoku w:val="0"/>
                              <w:overflowPunct w:val="0"/>
                              <w:spacing w:before="5" w:after="0" w:line="336" w:lineRule="exact"/>
                              <w:textAlignment w:val="baseline"/>
                              <w:rPr>
                                <w:rFonts w:ascii="Tahoma" w:hAnsi="Tahoma" w:cs="Times New Roman"/>
                                <w:b/>
                                <w:color w:val="FFFFFF"/>
                                <w:spacing w:val="-1"/>
                                <w:kern w:val="0"/>
                                <w:sz w:val="27"/>
                                <w:szCs w:val="24"/>
                                <w:lang w:val="en-US"/>
                              </w:rPr>
                            </w:pPr>
                            <w:r>
                              <w:rPr>
                                <w:rFonts w:ascii="Tahoma" w:hAnsi="Tahoma" w:cs="Times New Roman"/>
                                <w:b/>
                                <w:color w:val="FFFFFF"/>
                                <w:spacing w:val="-1"/>
                                <w:kern w:val="0"/>
                                <w:sz w:val="27"/>
                                <w:szCs w:val="24"/>
                                <w:lang w:val="en-US"/>
                              </w:rPr>
                              <w:t>Call 000 if a child is in immediate danger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0AB5A6" id="Text Box 8" o:spid="_x0000_s1038" type="#_x0000_t202" style="position:absolute;margin-left:247.9pt;margin-top:295.4pt;width:280.35pt;height:17.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" o:allowincell="f" stroked="f">
                <v:fill opacity="0"/>
                <v:textbox inset="0,0,0,0">
                  <w:txbxContent>
                    <w:p w14:paraId="3EA08056" w14:textId="77777777" w:rsidR="00FA617E" w:rsidRDefault="00FA617E" w:rsidP="00FA617E">
                      <w:pPr>
                        <w:widowControl w:val="0"/>
                        <w:kinsoku w:val="0"/>
                        <w:overflowPunct w:val="0"/>
                        <w:spacing w:before="5" w:after="0" w:line="336" w:lineRule="exact"/>
                        <w:textAlignment w:val="baseline"/>
                        <w:rPr>
                          <w:rFonts w:ascii="Tahoma" w:hAnsi="Tahoma" w:cs="Times New Roman"/>
                          <w:b/>
                          <w:color w:val="FFFFFF"/>
                          <w:spacing w:val="-1"/>
                          <w:kern w:val="0"/>
                          <w:sz w:val="27"/>
                          <w:szCs w:val="24"/>
                          <w:lang w:val="en-US"/>
                        </w:rPr>
                      </w:pPr>
                      <w:r>
                        <w:rPr>
                          <w:rFonts w:ascii="Tahoma" w:hAnsi="Tahoma" w:cs="Times New Roman"/>
                          <w:b/>
                          <w:color w:val="FFFFFF"/>
                          <w:spacing w:val="-1"/>
                          <w:kern w:val="0"/>
                          <w:sz w:val="27"/>
                          <w:szCs w:val="24"/>
                          <w:lang w:val="en-US"/>
                        </w:rPr>
                        <w:t>Call 000 if a child is in immediate danger</w:t>
                      </w:r>
                    </w:p>
                  </w:txbxContent>
                </v:textbox>
                <w10:wrap type="square" anchorx="page" anchory="page"/>
              </v:shape>
            </w:pict>
          </mc:Fallback>
        </mc:AlternateContent>
      </w:r>
      <w:r>
        <w:rPr>
          <w:noProof/>
        </w:rPr>
        <mc:AlternateContent>
          <mc:Choice Requires="wps">
            <w:drawing>
              <wp:anchor distT="0" distB="0" distL="0" distR="0" simplePos="0" relativeHeight="251659264" behindDoc="0" locked="0" layoutInCell="0" allowOverlap="1" wp14:anchorId="20E784BD" wp14:editId="2BCAD971">
                <wp:simplePos x="0" y="0"/>
                <wp:positionH relativeFrom="page">
                  <wp:posOffset>981710</wp:posOffset>
                </wp:positionH>
                <wp:positionV relativeFrom="page">
                  <wp:posOffset>4654550</wp:posOffset>
                </wp:positionV>
                <wp:extent cx="1297940" cy="487680"/>
                <wp:effectExtent l="635" t="6350" r="6350" b="1270"/>
                <wp:wrapSquare wrapText="bothSides"/>
                <wp:docPr id="136830703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4876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695B62" w14:textId="77777777" w:rsidR="00FA617E" w:rsidRDefault="00FA617E" w:rsidP="00FA617E">
                            <w:pPr>
                              <w:widowControl w:val="0"/>
                              <w:kinsoku w:val="0"/>
                              <w:overflowPunct w:val="0"/>
                              <w:spacing w:before="262" w:after="234" w:line="266" w:lineRule="exact"/>
                              <w:jc w:val="center"/>
                              <w:textAlignment w:val="baseline"/>
                              <w:rPr>
                                <w:rFonts w:ascii="Tahoma" w:hAnsi="Tahoma" w:cs="Times New Roman"/>
                                <w:b/>
                                <w:color w:val="FFFFFF"/>
                                <w:kern w:val="0"/>
                                <w:sz w:val="21"/>
                                <w:szCs w:val="24"/>
                                <w:shd w:val="clear" w:color="auto" w:fill="04935C"/>
                                <w:lang w:val="en-US"/>
                              </w:rPr>
                            </w:pPr>
                            <w:r>
                              <w:rPr>
                                <w:rFonts w:ascii="Tahoma" w:hAnsi="Tahoma" w:cs="Times New Roman"/>
                                <w:b/>
                                <w:color w:val="FFFFFF"/>
                                <w:kern w:val="0"/>
                                <w:sz w:val="21"/>
                                <w:szCs w:val="24"/>
                                <w:shd w:val="clear" w:color="auto" w:fill="04935C"/>
                                <w:lang w:val="en-US"/>
                              </w:rPr>
                              <w:t>How?</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E784BD" id="Text Box 7" o:spid="_x0000_s1039" type="#_x0000_t202" style="position:absolute;margin-left:77.3pt;margin-top:366.5pt;width:102.2pt;height:38.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" o:allowincell="f" stroked="f">
                <v:fill opacity="0"/>
                <v:textbox inset="0,0,0,0">
                  <w:txbxContent>
                    <w:p w14:paraId="70695B62" w14:textId="77777777" w:rsidR="00FA617E" w:rsidRDefault="00FA617E" w:rsidP="00FA617E">
                      <w:pPr>
                        <w:widowControl w:val="0"/>
                        <w:kinsoku w:val="0"/>
                        <w:overflowPunct w:val="0"/>
                        <w:spacing w:before="262" w:after="234" w:line="266" w:lineRule="exact"/>
                        <w:jc w:val="center"/>
                        <w:textAlignment w:val="baseline"/>
                        <w:rPr>
                          <w:rFonts w:ascii="Tahoma" w:hAnsi="Tahoma" w:cs="Times New Roman"/>
                          <w:b/>
                          <w:color w:val="FFFFFF"/>
                          <w:kern w:val="0"/>
                          <w:sz w:val="21"/>
                          <w:szCs w:val="24"/>
                          <w:shd w:val="clear" w:color="auto" w:fill="04935C"/>
                          <w:lang w:val="en-US"/>
                        </w:rPr>
                      </w:pPr>
                      <w:r>
                        <w:rPr>
                          <w:rFonts w:ascii="Tahoma" w:hAnsi="Tahoma" w:cs="Times New Roman"/>
                          <w:b/>
                          <w:color w:val="FFFFFF"/>
                          <w:kern w:val="0"/>
                          <w:sz w:val="21"/>
                          <w:szCs w:val="24"/>
                          <w:shd w:val="clear" w:color="auto" w:fill="04935C"/>
                          <w:lang w:val="en-US"/>
                        </w:rPr>
                        <w:t>How?</w:t>
                      </w:r>
                    </w:p>
                  </w:txbxContent>
                </v:textbox>
                <w10:wrap type="square" anchorx="page" anchory="page"/>
              </v:shape>
            </w:pict>
          </mc:Fallback>
        </mc:AlternateContent>
      </w:r>
      <w:r>
        <w:rPr>
          <w:noProof/>
        </w:rPr>
        <mc:AlternateContent>
          <mc:Choice Requires="wps">
            <w:drawing>
              <wp:anchor distT="0" distB="0" distL="0" distR="0" simplePos="0" relativeHeight="251660288" behindDoc="0" locked="0" layoutInCell="0" allowOverlap="1" wp14:anchorId="6CDBFB8F" wp14:editId="3C59DA4E">
                <wp:simplePos x="0" y="0"/>
                <wp:positionH relativeFrom="page">
                  <wp:posOffset>981710</wp:posOffset>
                </wp:positionH>
                <wp:positionV relativeFrom="page">
                  <wp:posOffset>5586730</wp:posOffset>
                </wp:positionV>
                <wp:extent cx="1297940" cy="591820"/>
                <wp:effectExtent l="635" t="5080" r="6350" b="3175"/>
                <wp:wrapSquare wrapText="bothSides"/>
                <wp:docPr id="166081423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5918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91BCC9" w14:textId="77777777" w:rsidR="00FA617E" w:rsidRDefault="00FA617E" w:rsidP="00FA617E">
                            <w:pPr>
                              <w:widowControl w:val="0"/>
                              <w:kinsoku w:val="0"/>
                              <w:overflowPunct w:val="0"/>
                              <w:spacing w:before="344" w:after="312" w:line="266" w:lineRule="exact"/>
                              <w:jc w:val="center"/>
                              <w:textAlignment w:val="baseline"/>
                              <w:rPr>
                                <w:rFonts w:ascii="Tahoma" w:hAnsi="Tahoma" w:cs="Times New Roman"/>
                                <w:b/>
                                <w:color w:val="000000"/>
                                <w:kern w:val="0"/>
                                <w:sz w:val="21"/>
                                <w:szCs w:val="24"/>
                                <w:lang w:val="en-US"/>
                              </w:rPr>
                            </w:pPr>
                            <w:r>
                              <w:rPr>
                                <w:rFonts w:ascii="Tahoma" w:hAnsi="Tahoma" w:cs="Times New Roman"/>
                                <w:b/>
                                <w:color w:val="000000"/>
                                <w:kern w:val="0"/>
                                <w:sz w:val="21"/>
                                <w:szCs w:val="24"/>
                                <w:lang w:val="en-US"/>
                              </w:rPr>
                              <w:t>Who 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DBFB8F" id="Text Box 6" o:spid="_x0000_s1040" type="#_x0000_t202" style="position:absolute;margin-left:77.3pt;margin-top:439.9pt;width:102.2pt;height:46.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" o:allowincell="f" stroked="f">
                <v:fill opacity="0"/>
                <v:textbox inset="0,0,0,0">
                  <w:txbxContent>
                    <w:p w14:paraId="7F91BCC9" w14:textId="77777777" w:rsidR="00FA617E" w:rsidRDefault="00FA617E" w:rsidP="00FA617E">
                      <w:pPr>
                        <w:widowControl w:val="0"/>
                        <w:kinsoku w:val="0"/>
                        <w:overflowPunct w:val="0"/>
                        <w:spacing w:before="344" w:after="312" w:line="266" w:lineRule="exact"/>
                        <w:jc w:val="center"/>
                        <w:textAlignment w:val="baseline"/>
                        <w:rPr>
                          <w:rFonts w:ascii="Tahoma" w:hAnsi="Tahoma" w:cs="Times New Roman"/>
                          <w:b/>
                          <w:color w:val="000000"/>
                          <w:kern w:val="0"/>
                          <w:sz w:val="21"/>
                          <w:szCs w:val="24"/>
                          <w:lang w:val="en-US"/>
                        </w:rPr>
                      </w:pPr>
                      <w:r>
                        <w:rPr>
                          <w:rFonts w:ascii="Tahoma" w:hAnsi="Tahoma" w:cs="Times New Roman"/>
                          <w:b/>
                          <w:color w:val="000000"/>
                          <w:kern w:val="0"/>
                          <w:sz w:val="21"/>
                          <w:szCs w:val="24"/>
                          <w:lang w:val="en-US"/>
                        </w:rPr>
                        <w:t>Who to?</w:t>
                      </w:r>
                    </w:p>
                  </w:txbxContent>
                </v:textbox>
                <w10:wrap type="square" anchorx="page" anchory="page"/>
              </v:shape>
            </w:pict>
          </mc:Fallback>
        </mc:AlternateContent>
      </w:r>
      <w:r>
        <w:rPr>
          <w:noProof/>
        </w:rPr>
        <mc:AlternateContent>
          <mc:Choice Requires="wps">
            <w:drawing>
              <wp:anchor distT="0" distB="0" distL="0" distR="0" simplePos="0" relativeHeight="251661312" behindDoc="0" locked="0" layoutInCell="0" allowOverlap="1" wp14:anchorId="4E4E7FEE" wp14:editId="256C1FE8">
                <wp:simplePos x="0" y="0"/>
                <wp:positionH relativeFrom="page">
                  <wp:posOffset>2712720</wp:posOffset>
                </wp:positionH>
                <wp:positionV relativeFrom="page">
                  <wp:posOffset>4786630</wp:posOffset>
                </wp:positionV>
                <wp:extent cx="3724910" cy="160020"/>
                <wp:effectExtent l="7620" t="5080" r="1270" b="6350"/>
                <wp:wrapSquare wrapText="bothSides"/>
                <wp:docPr id="5452402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491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7245EE" w14:textId="77777777" w:rsidR="00FA617E" w:rsidRDefault="00FA617E" w:rsidP="00FA617E">
                            <w:pPr>
                              <w:widowControl w:val="0"/>
                              <w:kinsoku w:val="0"/>
                              <w:overflowPunct w:val="0"/>
                              <w:spacing w:before="8" w:after="0" w:line="230" w:lineRule="exact"/>
                              <w:textAlignment w:val="baseline"/>
                              <w:rPr>
                                <w:rFonts w:ascii="Tahoma" w:hAnsi="Tahoma" w:cs="Times New Roman"/>
                                <w:color w:val="FFFFFF"/>
                                <w:kern w:val="0"/>
                                <w:sz w:val="20"/>
                                <w:szCs w:val="24"/>
                                <w:lang w:val="en-US"/>
                              </w:rPr>
                            </w:pPr>
                            <w:r>
                              <w:rPr>
                                <w:rFonts w:ascii="Tahoma" w:hAnsi="Tahoma" w:cs="Times New Roman"/>
                                <w:color w:val="FFFFFF"/>
                                <w:kern w:val="0"/>
                                <w:sz w:val="20"/>
                                <w:szCs w:val="24"/>
                                <w:lang w:val="en-US"/>
                              </w:rPr>
                              <w:t>Face-to-face verbal report, letter, email, telephone call, meeting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E7FEE" id="Text Box 5" o:spid="_x0000_s1041" type="#_x0000_t202" style="position:absolute;margin-left:213.6pt;margin-top:376.9pt;width:293.3pt;height:12.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" o:allowincell="f" stroked="f">
                <v:fill opacity="0"/>
                <v:textbox inset="0,0,0,0">
                  <w:txbxContent>
                    <w:p w14:paraId="677245EE" w14:textId="77777777" w:rsidR="00FA617E" w:rsidRDefault="00FA617E" w:rsidP="00FA617E">
                      <w:pPr>
                        <w:widowControl w:val="0"/>
                        <w:kinsoku w:val="0"/>
                        <w:overflowPunct w:val="0"/>
                        <w:spacing w:before="8" w:after="0" w:line="230" w:lineRule="exact"/>
                        <w:textAlignment w:val="baseline"/>
                        <w:rPr>
                          <w:rFonts w:ascii="Tahoma" w:hAnsi="Tahoma" w:cs="Times New Roman"/>
                          <w:color w:val="FFFFFF"/>
                          <w:kern w:val="0"/>
                          <w:sz w:val="20"/>
                          <w:szCs w:val="24"/>
                          <w:lang w:val="en-US"/>
                        </w:rPr>
                      </w:pPr>
                      <w:r>
                        <w:rPr>
                          <w:rFonts w:ascii="Tahoma" w:hAnsi="Tahoma" w:cs="Times New Roman"/>
                          <w:color w:val="FFFFFF"/>
                          <w:kern w:val="0"/>
                          <w:sz w:val="20"/>
                          <w:szCs w:val="24"/>
                          <w:lang w:val="en-US"/>
                        </w:rPr>
                        <w:t>Face-to-face verbal report, letter, email, telephone call, meeting</w:t>
                      </w:r>
                    </w:p>
                  </w:txbxContent>
                </v:textbox>
                <w10:wrap type="square" anchorx="page" anchory="page"/>
              </v:shape>
            </w:pict>
          </mc:Fallback>
        </mc:AlternateContent>
      </w:r>
      <w:r>
        <w:rPr>
          <w:noProof/>
        </w:rPr>
        <mc:AlternateContent>
          <mc:Choice Requires="wps">
            <w:drawing>
              <wp:anchor distT="0" distB="0" distL="0" distR="0" simplePos="0" relativeHeight="251662336" behindDoc="0" locked="0" layoutInCell="0" allowOverlap="1" wp14:anchorId="348EA55A" wp14:editId="7844F0A0">
                <wp:simplePos x="0" y="0"/>
                <wp:positionH relativeFrom="page">
                  <wp:posOffset>2703830</wp:posOffset>
                </wp:positionH>
                <wp:positionV relativeFrom="page">
                  <wp:posOffset>5701030</wp:posOffset>
                </wp:positionV>
                <wp:extent cx="2410460" cy="160020"/>
                <wp:effectExtent l="8255" t="5080" r="635" b="6350"/>
                <wp:wrapSquare wrapText="bothSides"/>
                <wp:docPr id="12716374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0460" cy="16002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258015B" w14:textId="77777777" w:rsidR="00FA617E" w:rsidRDefault="00FA617E" w:rsidP="00FA617E">
                            <w:pPr>
                              <w:widowControl w:val="0"/>
                              <w:kinsoku w:val="0"/>
                              <w:overflowPunct w:val="0"/>
                              <w:spacing w:before="8" w:after="0" w:line="230" w:lineRule="exact"/>
                              <w:jc w:val="center"/>
                              <w:textAlignment w:val="baseline"/>
                              <w:rPr>
                                <w:rFonts w:ascii="Tahoma" w:hAnsi="Tahoma" w:cs="Times New Roman"/>
                                <w:color w:val="FFFFFF"/>
                                <w:spacing w:val="1"/>
                                <w:kern w:val="0"/>
                                <w:sz w:val="20"/>
                                <w:szCs w:val="24"/>
                                <w:lang w:val="en-US"/>
                              </w:rPr>
                            </w:pPr>
                            <w:r>
                              <w:rPr>
                                <w:rFonts w:ascii="Tahoma" w:hAnsi="Tahoma" w:cs="Times New Roman"/>
                                <w:color w:val="FFFFFF"/>
                                <w:spacing w:val="1"/>
                                <w:kern w:val="0"/>
                                <w:sz w:val="20"/>
                                <w:szCs w:val="24"/>
                                <w:lang w:val="en-US"/>
                              </w:rPr>
                              <w:t>Child Safety Officer, manager, supervisor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8EA55A" id="Text Box 4" o:spid="_x0000_s1042" type="#_x0000_t202" style="position:absolute;margin-left:212.9pt;margin-top:448.9pt;width:189.8pt;height:12.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" o:allowincell="f" stroked="f">
                <v:fill opacity="0"/>
                <v:textbox inset="0,0,0,0">
                  <w:txbxContent>
                    <w:p w14:paraId="4258015B" w14:textId="77777777" w:rsidR="00FA617E" w:rsidRDefault="00FA617E" w:rsidP="00FA617E">
                      <w:pPr>
                        <w:widowControl w:val="0"/>
                        <w:kinsoku w:val="0"/>
                        <w:overflowPunct w:val="0"/>
                        <w:spacing w:before="8" w:after="0" w:line="230" w:lineRule="exact"/>
                        <w:jc w:val="center"/>
                        <w:textAlignment w:val="baseline"/>
                        <w:rPr>
                          <w:rFonts w:ascii="Tahoma" w:hAnsi="Tahoma" w:cs="Times New Roman"/>
                          <w:color w:val="FFFFFF"/>
                          <w:spacing w:val="1"/>
                          <w:kern w:val="0"/>
                          <w:sz w:val="20"/>
                          <w:szCs w:val="24"/>
                          <w:lang w:val="en-US"/>
                        </w:rPr>
                      </w:pPr>
                      <w:r>
                        <w:rPr>
                          <w:rFonts w:ascii="Tahoma" w:hAnsi="Tahoma" w:cs="Times New Roman"/>
                          <w:color w:val="FFFFFF"/>
                          <w:spacing w:val="1"/>
                          <w:kern w:val="0"/>
                          <w:sz w:val="20"/>
                          <w:szCs w:val="24"/>
                          <w:lang w:val="en-US"/>
                        </w:rPr>
                        <w:t>Child Safety Officer, manager, supervisor</w:t>
                      </w:r>
                    </w:p>
                  </w:txbxContent>
                </v:textbox>
                <w10:wrap type="square" anchorx="page" anchory="page"/>
              </v:shape>
            </w:pict>
          </mc:Fallback>
        </mc:AlternateContent>
      </w:r>
      <w:r>
        <w:rPr>
          <w:noProof/>
        </w:rPr>
        <mc:AlternateContent>
          <mc:Choice Requires="wps">
            <w:drawing>
              <wp:anchor distT="0" distB="0" distL="0" distR="0" simplePos="0" relativeHeight="251663360" behindDoc="0" locked="0" layoutInCell="0" allowOverlap="1" wp14:anchorId="5F6A4A01" wp14:editId="26CA9A4E">
                <wp:simplePos x="0" y="0"/>
                <wp:positionH relativeFrom="page">
                  <wp:posOffset>1127760</wp:posOffset>
                </wp:positionH>
                <wp:positionV relativeFrom="page">
                  <wp:posOffset>6663690</wp:posOffset>
                </wp:positionV>
                <wp:extent cx="1005840" cy="359410"/>
                <wp:effectExtent l="3810" t="5715" r="0" b="6350"/>
                <wp:wrapSquare wrapText="bothSides"/>
                <wp:docPr id="117020323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5840" cy="35941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668E4" w14:textId="77777777" w:rsidR="00FA617E" w:rsidRDefault="00FA617E" w:rsidP="00FA617E">
                            <w:pPr>
                              <w:widowControl w:val="0"/>
                              <w:kinsoku w:val="0"/>
                              <w:overflowPunct w:val="0"/>
                              <w:spacing w:after="0" w:line="282" w:lineRule="exact"/>
                              <w:ind w:left="504" w:hanging="504"/>
                              <w:textAlignment w:val="baseline"/>
                              <w:rPr>
                                <w:rFonts w:ascii="Tahoma" w:hAnsi="Tahoma" w:cs="Times New Roman"/>
                                <w:b/>
                                <w:color w:val="FFFFFF"/>
                                <w:kern w:val="0"/>
                                <w:sz w:val="21"/>
                                <w:szCs w:val="24"/>
                                <w:lang w:val="en-US"/>
                              </w:rPr>
                            </w:pPr>
                            <w:r>
                              <w:rPr>
                                <w:rFonts w:ascii="Tahoma" w:hAnsi="Tahoma" w:cs="Times New Roman"/>
                                <w:b/>
                                <w:color w:val="FFFFFF"/>
                                <w:kern w:val="0"/>
                                <w:sz w:val="21"/>
                                <w:szCs w:val="24"/>
                                <w:lang w:val="en-US"/>
                              </w:rPr>
                              <w:t>What happens next?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A4A01" id="Text Box 3" o:spid="_x0000_s1043" type="#_x0000_t202" style="position:absolute;margin-left:88.8pt;margin-top:524.7pt;width:79.2pt;height:28.3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" o:allowincell="f" stroked="f">
                <v:fill opacity="0"/>
                <v:textbox inset="0,0,0,0">
                  <w:txbxContent>
                    <w:p w14:paraId="32E668E4" w14:textId="77777777" w:rsidR="00FA617E" w:rsidRDefault="00FA617E" w:rsidP="00FA617E">
                      <w:pPr>
                        <w:widowControl w:val="0"/>
                        <w:kinsoku w:val="0"/>
                        <w:overflowPunct w:val="0"/>
                        <w:spacing w:after="0" w:line="282" w:lineRule="exact"/>
                        <w:ind w:left="504" w:hanging="504"/>
                        <w:textAlignment w:val="baseline"/>
                        <w:rPr>
                          <w:rFonts w:ascii="Tahoma" w:hAnsi="Tahoma" w:cs="Times New Roman"/>
                          <w:b/>
                          <w:color w:val="FFFFFF"/>
                          <w:kern w:val="0"/>
                          <w:sz w:val="21"/>
                          <w:szCs w:val="24"/>
                          <w:lang w:val="en-US"/>
                        </w:rPr>
                      </w:pPr>
                      <w:r>
                        <w:rPr>
                          <w:rFonts w:ascii="Tahoma" w:hAnsi="Tahoma" w:cs="Times New Roman"/>
                          <w:b/>
                          <w:color w:val="FFFFFF"/>
                          <w:kern w:val="0"/>
                          <w:sz w:val="21"/>
                          <w:szCs w:val="24"/>
                          <w:lang w:val="en-US"/>
                        </w:rPr>
                        <w:t>What happens next?</w:t>
                      </w:r>
                    </w:p>
                  </w:txbxContent>
                </v:textbox>
                <w10:wrap type="square" anchorx="page" anchory="page"/>
              </v:shape>
            </w:pict>
          </mc:Fallback>
        </mc:AlternateContent>
      </w:r>
      <w:r>
        <w:rPr>
          <w:noProof/>
        </w:rPr>
        <mc:AlternateContent>
          <mc:Choice Requires="wps">
            <w:drawing>
              <wp:anchor distT="0" distB="0" distL="0" distR="0" simplePos="0" relativeHeight="251664384" behindDoc="0" locked="0" layoutInCell="0" allowOverlap="1" wp14:anchorId="0BA6002D" wp14:editId="7EDAF0FE">
                <wp:simplePos x="0" y="0"/>
                <wp:positionH relativeFrom="page">
                  <wp:posOffset>2660650</wp:posOffset>
                </wp:positionH>
                <wp:positionV relativeFrom="page">
                  <wp:posOffset>6581775</wp:posOffset>
                </wp:positionV>
                <wp:extent cx="4483735" cy="1422400"/>
                <wp:effectExtent l="3175" t="0" r="8890" b="6350"/>
                <wp:wrapSquare wrapText="bothSides"/>
                <wp:docPr id="11409511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735" cy="14224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B46DE8D" w14:textId="77777777" w:rsidR="00FA617E" w:rsidRDefault="00FA617E" w:rsidP="00FA617E">
                            <w:pPr>
                              <w:widowControl w:val="0"/>
                              <w:kinsoku w:val="0"/>
                              <w:overflowPunct w:val="0"/>
                              <w:spacing w:before="8" w:after="0" w:line="240" w:lineRule="exact"/>
                              <w:textAlignment w:val="baseline"/>
                              <w:rPr>
                                <w:rFonts w:ascii="Tahoma" w:hAnsi="Tahoma" w:cs="Times New Roman"/>
                                <w:spacing w:val="3"/>
                                <w:kern w:val="0"/>
                                <w:sz w:val="20"/>
                                <w:szCs w:val="24"/>
                                <w:lang w:val="en-US"/>
                              </w:rPr>
                            </w:pPr>
                            <w:r>
                              <w:rPr>
                                <w:rFonts w:ascii="Tahoma" w:hAnsi="Tahoma" w:cs="Times New Roman"/>
                                <w:spacing w:val="3"/>
                                <w:kern w:val="0"/>
                                <w:sz w:val="20"/>
                                <w:szCs w:val="24"/>
                                <w:lang w:val="en-US"/>
                              </w:rPr>
                              <w:t>The Child Safety Person, manager or supervisor will:</w:t>
                            </w:r>
                          </w:p>
                          <w:p w14:paraId="08D48D5C" w14:textId="77777777" w:rsidR="00FA617E" w:rsidRDefault="00FA617E" w:rsidP="00FA617E">
                            <w:pPr>
                              <w:widowControl w:val="0"/>
                              <w:numPr>
                                <w:ilvl w:val="0"/>
                                <w:numId w:val="12"/>
                              </w:numPr>
                              <w:kinsoku w:val="0"/>
                              <w:overflowPunct w:val="0"/>
                              <w:spacing w:before="72" w:after="0" w:line="274" w:lineRule="exact"/>
                              <w:ind w:right="144"/>
                              <w:textAlignment w:val="baseline"/>
                              <w:rPr>
                                <w:rFonts w:ascii="Tahoma" w:hAnsi="Tahoma" w:cs="Times New Roman"/>
                                <w:kern w:val="0"/>
                                <w:sz w:val="20"/>
                                <w:szCs w:val="24"/>
                                <w:lang w:val="en-US"/>
                              </w:rPr>
                            </w:pPr>
                            <w:r>
                              <w:rPr>
                                <w:rFonts w:ascii="Tahoma" w:hAnsi="Tahoma" w:cs="Times New Roman"/>
                                <w:kern w:val="0"/>
                                <w:sz w:val="20"/>
                                <w:szCs w:val="24"/>
                                <w:lang w:val="en-US"/>
                              </w:rPr>
                              <w:t>offer support to the child, the parents, the person who reports and the accused staff member or volunteer</w:t>
                            </w:r>
                          </w:p>
                          <w:p w14:paraId="5D3FB67F" w14:textId="77777777" w:rsidR="00FA617E" w:rsidRDefault="00FA617E" w:rsidP="00FA617E">
                            <w:pPr>
                              <w:widowControl w:val="0"/>
                              <w:numPr>
                                <w:ilvl w:val="0"/>
                                <w:numId w:val="12"/>
                              </w:numPr>
                              <w:kinsoku w:val="0"/>
                              <w:overflowPunct w:val="0"/>
                              <w:spacing w:after="0" w:line="273" w:lineRule="exact"/>
                              <w:jc w:val="both"/>
                              <w:textAlignment w:val="baseline"/>
                              <w:rPr>
                                <w:rFonts w:ascii="Tahoma" w:hAnsi="Tahoma" w:cs="Times New Roman"/>
                                <w:kern w:val="0"/>
                                <w:sz w:val="20"/>
                                <w:szCs w:val="24"/>
                                <w:lang w:val="en-US"/>
                              </w:rPr>
                            </w:pPr>
                            <w:r>
                              <w:rPr>
                                <w:rFonts w:ascii="Tahoma" w:hAnsi="Tahoma" w:cs="Times New Roman"/>
                                <w:kern w:val="0"/>
                                <w:sz w:val="20"/>
                                <w:szCs w:val="24"/>
                                <w:lang w:val="en-US"/>
                              </w:rPr>
                              <w:t>initiate internal processes to ensure the safety of the child, clarify the nature of the complaint and commence disciplinary process (if required)</w:t>
                            </w:r>
                          </w:p>
                          <w:p w14:paraId="70490930" w14:textId="77777777" w:rsidR="00FA617E" w:rsidRDefault="00FA617E" w:rsidP="00FA617E">
                            <w:pPr>
                              <w:widowControl w:val="0"/>
                              <w:numPr>
                                <w:ilvl w:val="0"/>
                                <w:numId w:val="12"/>
                              </w:numPr>
                              <w:kinsoku w:val="0"/>
                              <w:overflowPunct w:val="0"/>
                              <w:spacing w:before="2" w:after="0" w:line="273" w:lineRule="exact"/>
                              <w:textAlignment w:val="baseline"/>
                              <w:rPr>
                                <w:rFonts w:ascii="Tahoma" w:hAnsi="Tahoma" w:cs="Times New Roman"/>
                                <w:kern w:val="0"/>
                                <w:sz w:val="20"/>
                                <w:szCs w:val="24"/>
                                <w:lang w:val="en-US"/>
                              </w:rPr>
                            </w:pPr>
                            <w:r>
                              <w:rPr>
                                <w:rFonts w:ascii="Tahoma" w:hAnsi="Tahoma" w:cs="Times New Roman"/>
                                <w:kern w:val="0"/>
                                <w:sz w:val="20"/>
                                <w:szCs w:val="24"/>
                                <w:lang w:val="en-US"/>
                              </w:rPr>
                              <w:t>decide, in accordance with legal requirements and duty of care, whether the matter should/must be reported to the police or Child Protection and make report as soon as possible if required.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A6002D" id="Text Box 2" o:spid="_x0000_s1044" type="#_x0000_t202" style="position:absolute;margin-left:209.5pt;margin-top:518.25pt;width:353.05pt;height:112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" o:allowincell="f" stroked="f">
                <v:fill opacity="0"/>
                <v:textbox inset="0,0,0,0">
                  <w:txbxContent>
                    <w:p w14:paraId="1B46DE8D" w14:textId="77777777" w:rsidR="00FA617E" w:rsidRDefault="00FA617E" w:rsidP="00FA617E">
                      <w:pPr>
                        <w:widowControl w:val="0"/>
                        <w:kinsoku w:val="0"/>
                        <w:overflowPunct w:val="0"/>
                        <w:spacing w:before="8" w:after="0" w:line="240" w:lineRule="exact"/>
                        <w:textAlignment w:val="baseline"/>
                        <w:rPr>
                          <w:rFonts w:ascii="Tahoma" w:hAnsi="Tahoma" w:cs="Times New Roman"/>
                          <w:spacing w:val="3"/>
                          <w:kern w:val="0"/>
                          <w:sz w:val="20"/>
                          <w:szCs w:val="24"/>
                          <w:lang w:val="en-US"/>
                        </w:rPr>
                      </w:pPr>
                      <w:r>
                        <w:rPr>
                          <w:rFonts w:ascii="Tahoma" w:hAnsi="Tahoma" w:cs="Times New Roman"/>
                          <w:spacing w:val="3"/>
                          <w:kern w:val="0"/>
                          <w:sz w:val="20"/>
                          <w:szCs w:val="24"/>
                          <w:lang w:val="en-US"/>
                        </w:rPr>
                        <w:t>The Child Safety Person, manager or supervisor will:</w:t>
                      </w:r>
                    </w:p>
                    <w:p w14:paraId="08D48D5C" w14:textId="77777777" w:rsidR="00FA617E" w:rsidRDefault="00FA617E" w:rsidP="00FA617E">
                      <w:pPr>
                        <w:widowControl w:val="0"/>
                        <w:numPr>
                          <w:ilvl w:val="0"/>
                          <w:numId w:val="12"/>
                        </w:numPr>
                        <w:kinsoku w:val="0"/>
                        <w:overflowPunct w:val="0"/>
                        <w:spacing w:before="72" w:after="0" w:line="274" w:lineRule="exact"/>
                        <w:ind w:right="144"/>
                        <w:textAlignment w:val="baseline"/>
                        <w:rPr>
                          <w:rFonts w:ascii="Tahoma" w:hAnsi="Tahoma" w:cs="Times New Roman"/>
                          <w:kern w:val="0"/>
                          <w:sz w:val="20"/>
                          <w:szCs w:val="24"/>
                          <w:lang w:val="en-US"/>
                        </w:rPr>
                      </w:pPr>
                      <w:r>
                        <w:rPr>
                          <w:rFonts w:ascii="Tahoma" w:hAnsi="Tahoma" w:cs="Times New Roman"/>
                          <w:kern w:val="0"/>
                          <w:sz w:val="20"/>
                          <w:szCs w:val="24"/>
                          <w:lang w:val="en-US"/>
                        </w:rPr>
                        <w:t>offer support to the child, the parents, the person who reports and the accused staff member or volunteer</w:t>
                      </w:r>
                    </w:p>
                    <w:p w14:paraId="5D3FB67F" w14:textId="77777777" w:rsidR="00FA617E" w:rsidRDefault="00FA617E" w:rsidP="00FA617E">
                      <w:pPr>
                        <w:widowControl w:val="0"/>
                        <w:numPr>
                          <w:ilvl w:val="0"/>
                          <w:numId w:val="12"/>
                        </w:numPr>
                        <w:kinsoku w:val="0"/>
                        <w:overflowPunct w:val="0"/>
                        <w:spacing w:after="0" w:line="273" w:lineRule="exact"/>
                        <w:jc w:val="both"/>
                        <w:textAlignment w:val="baseline"/>
                        <w:rPr>
                          <w:rFonts w:ascii="Tahoma" w:hAnsi="Tahoma" w:cs="Times New Roman"/>
                          <w:kern w:val="0"/>
                          <w:sz w:val="20"/>
                          <w:szCs w:val="24"/>
                          <w:lang w:val="en-US"/>
                        </w:rPr>
                      </w:pPr>
                      <w:r>
                        <w:rPr>
                          <w:rFonts w:ascii="Tahoma" w:hAnsi="Tahoma" w:cs="Times New Roman"/>
                          <w:kern w:val="0"/>
                          <w:sz w:val="20"/>
                          <w:szCs w:val="24"/>
                          <w:lang w:val="en-US"/>
                        </w:rPr>
                        <w:t>initiate internal processes to ensure the safety of the child, clarify the nature of the complaint and commence disciplinary process (if required)</w:t>
                      </w:r>
                    </w:p>
                    <w:p w14:paraId="70490930" w14:textId="77777777" w:rsidR="00FA617E" w:rsidRDefault="00FA617E" w:rsidP="00FA617E">
                      <w:pPr>
                        <w:widowControl w:val="0"/>
                        <w:numPr>
                          <w:ilvl w:val="0"/>
                          <w:numId w:val="12"/>
                        </w:numPr>
                        <w:kinsoku w:val="0"/>
                        <w:overflowPunct w:val="0"/>
                        <w:spacing w:before="2" w:after="0" w:line="273" w:lineRule="exact"/>
                        <w:textAlignment w:val="baseline"/>
                        <w:rPr>
                          <w:rFonts w:ascii="Tahoma" w:hAnsi="Tahoma" w:cs="Times New Roman"/>
                          <w:kern w:val="0"/>
                          <w:sz w:val="20"/>
                          <w:szCs w:val="24"/>
                          <w:lang w:val="en-US"/>
                        </w:rPr>
                      </w:pPr>
                      <w:r>
                        <w:rPr>
                          <w:rFonts w:ascii="Tahoma" w:hAnsi="Tahoma" w:cs="Times New Roman"/>
                          <w:kern w:val="0"/>
                          <w:sz w:val="20"/>
                          <w:szCs w:val="24"/>
                          <w:lang w:val="en-US"/>
                        </w:rPr>
                        <w:t>decide, in accordance with legal requirements and duty of care, whether the matter should/must be reported to the police or Child Protection and make report as soon as possible if required.</w:t>
                      </w:r>
                    </w:p>
                  </w:txbxContent>
                </v:textbox>
                <w10:wrap type="square" anchorx="page" anchory="page"/>
              </v:shape>
            </w:pict>
          </mc:Fallback>
        </mc:AlternateContent>
      </w:r>
    </w:p>
    <w:p w14:paraId="79161DFD" w14:textId="346FE75D" w:rsidR="00FA617E" w:rsidRDefault="00FA617E">
      <w:pPr>
        <w:rPr>
          <w:rFonts w:ascii="Calibri" w:hAnsi="Calibri" w:cs="Times New Roman"/>
          <w:color w:val="4F81BC"/>
          <w:kern w:val="0"/>
          <w:szCs w:val="24"/>
          <w:u w:val="single"/>
          <w:lang w:val="en-US"/>
        </w:rPr>
      </w:pPr>
      <w:r>
        <w:rPr>
          <w:rFonts w:ascii="Calibri" w:hAnsi="Calibri" w:cs="Times New Roman"/>
          <w:color w:val="4F81BC"/>
          <w:kern w:val="0"/>
          <w:szCs w:val="24"/>
          <w:u w:val="single"/>
          <w:lang w:val="en-US"/>
        </w:rPr>
        <w:br w:type="page"/>
      </w:r>
    </w:p>
    <w:p w14:paraId="6AED9F09" w14:textId="77777777" w:rsidR="00FA617E" w:rsidRDefault="00FA617E" w:rsidP="00FA617E">
      <w:pPr>
        <w:widowControl w:val="0"/>
        <w:kinsoku w:val="0"/>
        <w:overflowPunct w:val="0"/>
        <w:spacing w:before="8" w:after="0" w:line="231" w:lineRule="exact"/>
        <w:ind w:left="144"/>
        <w:textAlignment w:val="baseline"/>
        <w:rPr>
          <w:rFonts w:ascii="Arial" w:hAnsi="Arial" w:cs="Times New Roman"/>
          <w:color w:val="0000FF"/>
          <w:spacing w:val="-1"/>
          <w:kern w:val="0"/>
          <w:sz w:val="20"/>
          <w:szCs w:val="24"/>
          <w:lang w:val="en-US"/>
        </w:rPr>
      </w:pPr>
      <w:r>
        <w:rPr>
          <w:rFonts w:ascii="Arial" w:hAnsi="Arial" w:cs="Times New Roman"/>
          <w:color w:val="404040"/>
          <w:spacing w:val="-1"/>
          <w:kern w:val="0"/>
          <w:sz w:val="20"/>
          <w:szCs w:val="24"/>
          <w:lang w:val="en-US"/>
        </w:rPr>
        <w:lastRenderedPageBreak/>
        <w:t>For more information on the Child Safe Standards visit</w:t>
      </w:r>
      <w:hyperlink r:id="rId13" w:history="1">
        <w:r>
          <w:rPr>
            <w:rFonts w:ascii="Arial" w:hAnsi="Arial" w:cs="Times New Roman"/>
            <w:color w:val="0000FF"/>
            <w:spacing w:val="-1"/>
            <w:kern w:val="0"/>
            <w:sz w:val="21"/>
            <w:szCs w:val="24"/>
            <w:u w:val="single"/>
            <w:lang w:val="en-US"/>
          </w:rPr>
          <w:t xml:space="preserve"> www.ccyp.vic.gov.au</w:t>
        </w:r>
      </w:hyperlink>
    </w:p>
    <w:p w14:paraId="38FB1461" w14:textId="77777777" w:rsidR="00FA617E" w:rsidRDefault="00FA617E" w:rsidP="00FA617E">
      <w:pPr>
        <w:widowControl w:val="0"/>
        <w:kinsoku w:val="0"/>
        <w:overflowPunct w:val="0"/>
        <w:spacing w:before="613" w:after="0" w:line="226" w:lineRule="exact"/>
        <w:ind w:left="144"/>
        <w:textAlignment w:val="baseline"/>
        <w:rPr>
          <w:rFonts w:ascii="Calibri" w:hAnsi="Calibri" w:cs="Times New Roman"/>
          <w:b/>
          <w:kern w:val="0"/>
          <w:szCs w:val="24"/>
          <w:lang w:val="en-US"/>
        </w:rPr>
      </w:pPr>
      <w:r>
        <w:rPr>
          <w:rFonts w:ascii="Calibri" w:hAnsi="Calibri" w:cs="Times New Roman"/>
          <w:b/>
          <w:kern w:val="0"/>
          <w:szCs w:val="24"/>
          <w:lang w:val="en-US"/>
        </w:rPr>
        <w:t>Changes to Policy</w:t>
      </w:r>
    </w:p>
    <w:p w14:paraId="1349ADAD" w14:textId="66813E8D" w:rsidR="00FA617E" w:rsidRDefault="00FA617E" w:rsidP="00FA617E">
      <w:pPr>
        <w:widowControl w:val="0"/>
        <w:kinsoku w:val="0"/>
        <w:overflowPunct w:val="0"/>
        <w:spacing w:before="235" w:after="0" w:line="269" w:lineRule="exact"/>
        <w:ind w:left="144" w:right="144"/>
        <w:textAlignment w:val="baseline"/>
        <w:rPr>
          <w:rFonts w:ascii="Calibri" w:hAnsi="Calibri" w:cs="Times New Roman"/>
          <w:kern w:val="0"/>
          <w:szCs w:val="24"/>
          <w:lang w:val="en-US"/>
        </w:rPr>
      </w:pPr>
      <w:r w:rsidRPr="00FA617E">
        <w:rPr>
          <w:rFonts w:ascii="Calibri" w:hAnsi="Calibri" w:cs="Times New Roman"/>
          <w:kern w:val="0"/>
          <w:szCs w:val="24"/>
          <w:highlight w:val="yellow"/>
          <w:lang w:val="en-US"/>
        </w:rPr>
        <w:t>Your organisation</w:t>
      </w:r>
      <w:r>
        <w:rPr>
          <w:rFonts w:ascii="Calibri" w:hAnsi="Calibri" w:cs="Times New Roman"/>
          <w:kern w:val="0"/>
          <w:szCs w:val="24"/>
          <w:lang w:val="en-US"/>
        </w:rPr>
        <w:t xml:space="preserve"> may, at its absolute unfettered discretion, review, revise or amend this Policy and Procedure from time to time in accordance with legislative changes and business requirements. Workplace Participants will be informed of any changes that are made.</w:t>
      </w:r>
    </w:p>
    <w:p w14:paraId="0C98708F" w14:textId="77777777" w:rsidR="00FA617E" w:rsidRDefault="00FA617E" w:rsidP="00FA617E">
      <w:pPr>
        <w:widowControl w:val="0"/>
        <w:kinsoku w:val="0"/>
        <w:overflowPunct w:val="0"/>
        <w:spacing w:before="282" w:after="9" w:line="227" w:lineRule="exact"/>
        <w:ind w:left="144"/>
        <w:textAlignment w:val="baseline"/>
        <w:rPr>
          <w:rFonts w:ascii="Calibri" w:hAnsi="Calibri" w:cs="Times New Roman"/>
          <w:b/>
          <w:kern w:val="0"/>
          <w:szCs w:val="24"/>
          <w:lang w:val="en-US"/>
        </w:rPr>
      </w:pPr>
      <w:r>
        <w:rPr>
          <w:rFonts w:ascii="Calibri" w:hAnsi="Calibri" w:cs="Times New Roman"/>
          <w:b/>
          <w:kern w:val="0"/>
          <w:szCs w:val="24"/>
          <w:lang w:val="en-US"/>
        </w:rPr>
        <w:t>Document Control Summary</w:t>
      </w:r>
    </w:p>
    <w:tbl>
      <w:tblPr>
        <w:tblW w:w="0" w:type="auto"/>
        <w:tblInd w:w="285" w:type="dxa"/>
        <w:tblLayout w:type="fixed"/>
        <w:tblCellMar>
          <w:left w:w="0" w:type="dxa"/>
          <w:right w:w="0" w:type="dxa"/>
        </w:tblCellMar>
        <w:tblLook w:val="0000" w:firstRow="0" w:lastRow="0" w:firstColumn="0" w:lastColumn="0" w:noHBand="0" w:noVBand="0"/>
      </w:tblPr>
      <w:tblGrid>
        <w:gridCol w:w="8794"/>
      </w:tblGrid>
      <w:tr w:rsidR="00FA617E" w14:paraId="08DCB0D7" w14:textId="77777777" w:rsidTr="004553B9">
        <w:trPr>
          <w:trHeight w:hRule="exact" w:val="389"/>
        </w:trPr>
        <w:tc>
          <w:tcPr>
            <w:tcW w:w="8794" w:type="dxa"/>
            <w:tcBorders>
              <w:top w:val="nil"/>
              <w:left w:val="nil"/>
              <w:bottom w:val="nil"/>
              <w:right w:val="nil"/>
            </w:tcBorders>
            <w:shd w:val="solid" w:color="BEBEBE" w:fill="auto"/>
          </w:tcPr>
          <w:p w14:paraId="4F22E5F4" w14:textId="77777777" w:rsidR="00FA617E" w:rsidRDefault="00FA617E" w:rsidP="004553B9">
            <w:pPr>
              <w:widowControl w:val="0"/>
              <w:tabs>
                <w:tab w:val="left" w:pos="2808"/>
                <w:tab w:val="left" w:pos="4896"/>
                <w:tab w:val="left" w:pos="7272"/>
              </w:tabs>
              <w:kinsoku w:val="0"/>
              <w:overflowPunct w:val="0"/>
              <w:spacing w:before="86" w:after="67" w:line="226" w:lineRule="exact"/>
              <w:ind w:left="720"/>
              <w:textAlignment w:val="baseline"/>
              <w:rPr>
                <w:rFonts w:ascii="Calibri" w:hAnsi="Calibri" w:cs="Times New Roman"/>
                <w:b/>
                <w:color w:val="000000"/>
                <w:spacing w:val="-1"/>
                <w:kern w:val="0"/>
                <w:szCs w:val="24"/>
                <w:lang w:val="en-US"/>
              </w:rPr>
            </w:pPr>
            <w:r>
              <w:rPr>
                <w:rFonts w:ascii="Calibri" w:hAnsi="Calibri" w:cs="Times New Roman"/>
                <w:b/>
                <w:color w:val="000000"/>
                <w:spacing w:val="-1"/>
                <w:kern w:val="0"/>
                <w:szCs w:val="24"/>
                <w:lang w:val="en-US"/>
              </w:rPr>
              <w:t>Author</w:t>
            </w:r>
            <w:r>
              <w:rPr>
                <w:rFonts w:ascii="Calibri" w:hAnsi="Calibri" w:cs="Times New Roman"/>
                <w:b/>
                <w:color w:val="000000"/>
                <w:spacing w:val="-1"/>
                <w:kern w:val="0"/>
                <w:szCs w:val="24"/>
                <w:lang w:val="en-US"/>
              </w:rPr>
              <w:tab/>
              <w:t>Approver</w:t>
            </w:r>
            <w:r>
              <w:rPr>
                <w:rFonts w:ascii="Calibri" w:hAnsi="Calibri" w:cs="Times New Roman"/>
                <w:b/>
                <w:color w:val="000000"/>
                <w:spacing w:val="-1"/>
                <w:kern w:val="0"/>
                <w:szCs w:val="24"/>
                <w:lang w:val="en-US"/>
              </w:rPr>
              <w:tab/>
              <w:t>Last updated</w:t>
            </w:r>
            <w:r>
              <w:rPr>
                <w:rFonts w:ascii="Calibri" w:hAnsi="Calibri" w:cs="Times New Roman"/>
                <w:b/>
                <w:color w:val="000000"/>
                <w:spacing w:val="-1"/>
                <w:kern w:val="0"/>
                <w:szCs w:val="24"/>
                <w:lang w:val="en-US"/>
              </w:rPr>
              <w:tab/>
              <w:t>Replaces</w:t>
            </w:r>
          </w:p>
        </w:tc>
      </w:tr>
    </w:tbl>
    <w:p w14:paraId="1578CA80" w14:textId="77777777" w:rsidR="00FA617E" w:rsidRDefault="00FA617E" w:rsidP="00FA617E">
      <w:pPr>
        <w:widowControl w:val="0"/>
        <w:kinsoku w:val="0"/>
        <w:overflowPunct w:val="0"/>
        <w:spacing w:after="39" w:line="20" w:lineRule="exact"/>
        <w:ind w:left="285" w:right="281"/>
        <w:textAlignment w:val="baseline"/>
        <w:rPr>
          <w:rFonts w:ascii="Times New Roman" w:hAnsi="Times New Roman" w:cs="Times New Roman"/>
          <w:kern w:val="0"/>
          <w:sz w:val="24"/>
          <w:szCs w:val="24"/>
          <w:lang w:val="en-US"/>
        </w:rPr>
      </w:pPr>
    </w:p>
    <w:p w14:paraId="55FD5249" w14:textId="2CFCE0DA" w:rsidR="00FA617E" w:rsidRDefault="00FA617E" w:rsidP="00FA617E">
      <w:pPr>
        <w:widowControl w:val="0"/>
        <w:tabs>
          <w:tab w:val="left" w:pos="3024"/>
          <w:tab w:val="left" w:pos="5184"/>
        </w:tabs>
        <w:kinsoku w:val="0"/>
        <w:overflowPunct w:val="0"/>
        <w:spacing w:before="26" w:after="0" w:line="224" w:lineRule="exact"/>
        <w:ind w:left="792"/>
        <w:textAlignment w:val="baseline"/>
        <w:rPr>
          <w:rFonts w:ascii="Calibri" w:hAnsi="Calibri" w:cs="Times New Roman"/>
          <w:kern w:val="0"/>
          <w:szCs w:val="24"/>
          <w:lang w:val="en-US"/>
        </w:rPr>
      </w:pPr>
      <w:r w:rsidRPr="00FA617E">
        <w:rPr>
          <w:rFonts w:ascii="Calibri" w:hAnsi="Calibri" w:cs="Times New Roman"/>
          <w:kern w:val="0"/>
          <w:szCs w:val="24"/>
          <w:highlight w:val="yellow"/>
          <w:lang w:val="en-US"/>
        </w:rPr>
        <w:t>Your person</w:t>
      </w:r>
      <w:r w:rsidRPr="00FA617E">
        <w:rPr>
          <w:rFonts w:ascii="Calibri" w:hAnsi="Calibri" w:cs="Times New Roman"/>
          <w:kern w:val="0"/>
          <w:szCs w:val="24"/>
          <w:highlight w:val="yellow"/>
          <w:lang w:val="en-US"/>
        </w:rPr>
        <w:tab/>
        <w:t>Your person</w:t>
      </w:r>
      <w:r w:rsidRPr="00FA617E">
        <w:rPr>
          <w:rFonts w:ascii="Calibri" w:hAnsi="Calibri" w:cs="Times New Roman"/>
          <w:kern w:val="0"/>
          <w:szCs w:val="24"/>
          <w:highlight w:val="yellow"/>
          <w:lang w:val="en-US"/>
        </w:rPr>
        <w:tab/>
        <w:t>Your date</w:t>
      </w:r>
    </w:p>
    <w:p w14:paraId="724AA6CA" w14:textId="77777777" w:rsidR="00FA617E" w:rsidRDefault="00FA617E" w:rsidP="00FA617E">
      <w:pPr>
        <w:widowControl w:val="0"/>
        <w:kinsoku w:val="0"/>
        <w:overflowPunct w:val="0"/>
        <w:spacing w:before="357" w:after="0" w:line="226" w:lineRule="exact"/>
        <w:ind w:left="144"/>
        <w:textAlignment w:val="baseline"/>
        <w:rPr>
          <w:rFonts w:ascii="Calibri" w:hAnsi="Calibri" w:cs="Times New Roman"/>
          <w:kern w:val="0"/>
          <w:szCs w:val="24"/>
          <w:lang w:val="en-US"/>
        </w:rPr>
      </w:pPr>
      <w:r>
        <w:rPr>
          <w:rFonts w:ascii="Calibri" w:hAnsi="Calibri" w:cs="Times New Roman"/>
          <w:kern w:val="0"/>
          <w:szCs w:val="24"/>
          <w:lang w:val="en-US"/>
        </w:rPr>
        <w:t>This policy and procedure is subject to biennial review and will be altered (and the alterations</w:t>
      </w:r>
    </w:p>
    <w:p w14:paraId="34ED7F48" w14:textId="77777777" w:rsidR="00FA617E" w:rsidRDefault="00FA617E" w:rsidP="00FA617E">
      <w:pPr>
        <w:widowControl w:val="0"/>
        <w:kinsoku w:val="0"/>
        <w:overflowPunct w:val="0"/>
        <w:spacing w:before="43" w:after="0" w:line="226" w:lineRule="exact"/>
        <w:ind w:left="144"/>
        <w:textAlignment w:val="baseline"/>
        <w:rPr>
          <w:rFonts w:ascii="Calibri" w:hAnsi="Calibri" w:cs="Times New Roman"/>
          <w:kern w:val="0"/>
          <w:szCs w:val="24"/>
          <w:lang w:val="en-US"/>
        </w:rPr>
      </w:pPr>
      <w:r>
        <w:rPr>
          <w:rFonts w:ascii="Calibri" w:hAnsi="Calibri" w:cs="Times New Roman"/>
          <w:kern w:val="0"/>
          <w:szCs w:val="24"/>
          <w:lang w:val="en-US"/>
        </w:rPr>
        <w:t>communicated to users) as, and when, appropriate in order to ensure that it remains current.</w:t>
      </w:r>
    </w:p>
    <w:p w14:paraId="1638B637" w14:textId="77777777" w:rsidR="00FA617E" w:rsidRDefault="00FA617E" w:rsidP="00FA617E">
      <w:pPr>
        <w:widowControl w:val="0"/>
        <w:kinsoku w:val="0"/>
        <w:overflowPunct w:val="0"/>
        <w:spacing w:before="43" w:after="0" w:line="226" w:lineRule="exact"/>
        <w:ind w:left="144"/>
        <w:textAlignment w:val="baseline"/>
        <w:rPr>
          <w:rFonts w:ascii="Calibri" w:hAnsi="Calibri" w:cs="Times New Roman"/>
          <w:kern w:val="0"/>
          <w:szCs w:val="24"/>
          <w:lang w:val="en-US"/>
        </w:rPr>
      </w:pPr>
      <w:r>
        <w:rPr>
          <w:rFonts w:ascii="Calibri" w:hAnsi="Calibri" w:cs="Times New Roman"/>
          <w:kern w:val="0"/>
          <w:szCs w:val="24"/>
          <w:lang w:val="en-US"/>
        </w:rPr>
        <w:t>Please contact the Child Safety Officer in relation to the matters arising under this policy:</w:t>
      </w:r>
    </w:p>
    <w:p w14:paraId="18B31348" w14:textId="77777777" w:rsidR="00FA617E" w:rsidRPr="007E6A90" w:rsidRDefault="00FA617E" w:rsidP="00FA617E">
      <w:pPr>
        <w:widowControl w:val="0"/>
        <w:kinsoku w:val="0"/>
        <w:overflowPunct w:val="0"/>
        <w:spacing w:before="43" w:after="0" w:line="226" w:lineRule="exact"/>
        <w:ind w:left="144"/>
        <w:textAlignment w:val="baseline"/>
        <w:rPr>
          <w:rFonts w:ascii="Calibri" w:hAnsi="Calibri" w:cs="Times New Roman"/>
          <w:b/>
          <w:bCs/>
          <w:kern w:val="0"/>
          <w:szCs w:val="24"/>
          <w:lang w:val="en-US"/>
        </w:rPr>
      </w:pPr>
      <w:r w:rsidRPr="007E6A90">
        <w:rPr>
          <w:rFonts w:ascii="Calibri" w:hAnsi="Calibri" w:cs="Times New Roman"/>
          <w:b/>
          <w:bCs/>
          <w:kern w:val="0"/>
          <w:szCs w:val="24"/>
          <w:lang w:val="en-US"/>
        </w:rPr>
        <w:t>Child Safety Officer</w:t>
      </w:r>
    </w:p>
    <w:p w14:paraId="28F76695" w14:textId="6393A8A6" w:rsidR="00FA617E" w:rsidRPr="007E6A90" w:rsidRDefault="00FA617E" w:rsidP="00FA617E">
      <w:pPr>
        <w:widowControl w:val="0"/>
        <w:kinsoku w:val="0"/>
        <w:overflowPunct w:val="0"/>
        <w:spacing w:before="42" w:after="0" w:line="224" w:lineRule="exact"/>
        <w:ind w:left="144"/>
        <w:textAlignment w:val="baseline"/>
        <w:rPr>
          <w:rFonts w:ascii="Calibri" w:hAnsi="Calibri" w:cs="Times New Roman"/>
          <w:b/>
          <w:bCs/>
          <w:spacing w:val="-1"/>
          <w:kern w:val="0"/>
          <w:szCs w:val="24"/>
          <w:lang w:val="en-US"/>
        </w:rPr>
      </w:pPr>
      <w:r w:rsidRPr="007E6A90">
        <w:rPr>
          <w:rFonts w:ascii="Calibri" w:hAnsi="Calibri" w:cs="Times New Roman"/>
          <w:b/>
          <w:bCs/>
          <w:spacing w:val="-1"/>
          <w:kern w:val="0"/>
          <w:szCs w:val="24"/>
          <w:lang w:val="en-US"/>
        </w:rPr>
        <w:t>Name</w:t>
      </w:r>
    </w:p>
    <w:p w14:paraId="36272929" w14:textId="2E565120" w:rsidR="00FA617E" w:rsidRPr="007E6A90" w:rsidRDefault="00FA617E" w:rsidP="00FA617E">
      <w:pPr>
        <w:widowControl w:val="0"/>
        <w:kinsoku w:val="0"/>
        <w:overflowPunct w:val="0"/>
        <w:spacing w:before="45" w:after="0" w:line="226" w:lineRule="exact"/>
        <w:ind w:left="144"/>
        <w:textAlignment w:val="baseline"/>
        <w:rPr>
          <w:rFonts w:ascii="Calibri" w:hAnsi="Calibri" w:cs="Times New Roman"/>
          <w:b/>
          <w:bCs/>
          <w:kern w:val="0"/>
          <w:szCs w:val="24"/>
          <w:lang w:val="en-US"/>
        </w:rPr>
      </w:pPr>
      <w:r w:rsidRPr="007E6A90">
        <w:rPr>
          <w:rFonts w:ascii="Calibri" w:hAnsi="Calibri" w:cs="Times New Roman"/>
          <w:b/>
          <w:bCs/>
          <w:kern w:val="0"/>
          <w:szCs w:val="24"/>
          <w:lang w:val="en-US"/>
        </w:rPr>
        <w:t>Title</w:t>
      </w:r>
    </w:p>
    <w:p w14:paraId="1762EB3B" w14:textId="40730F18" w:rsidR="00FA617E" w:rsidRPr="007E6A90" w:rsidRDefault="00FA617E" w:rsidP="00FA617E">
      <w:pPr>
        <w:widowControl w:val="0"/>
        <w:kinsoku w:val="0"/>
        <w:overflowPunct w:val="0"/>
        <w:spacing w:before="43" w:after="0" w:line="224" w:lineRule="exact"/>
        <w:ind w:left="144"/>
        <w:textAlignment w:val="baseline"/>
        <w:rPr>
          <w:rFonts w:ascii="Calibri" w:hAnsi="Calibri" w:cs="Times New Roman"/>
          <w:b/>
          <w:bCs/>
          <w:kern w:val="0"/>
          <w:szCs w:val="24"/>
          <w:lang w:val="en-US"/>
        </w:rPr>
      </w:pPr>
      <w:r w:rsidRPr="007E6A90">
        <w:rPr>
          <w:rFonts w:ascii="Calibri" w:hAnsi="Calibri" w:cs="Times New Roman"/>
          <w:b/>
          <w:bCs/>
          <w:kern w:val="0"/>
          <w:szCs w:val="24"/>
          <w:lang w:val="en-US"/>
        </w:rPr>
        <w:t>Phone</w:t>
      </w:r>
    </w:p>
    <w:p w14:paraId="48E6E809" w14:textId="1916D6BA" w:rsidR="00FA617E" w:rsidRPr="007E6A90" w:rsidRDefault="00FA617E" w:rsidP="00FA617E">
      <w:pPr>
        <w:widowControl w:val="0"/>
        <w:kinsoku w:val="0"/>
        <w:overflowPunct w:val="0"/>
        <w:spacing w:before="42" w:after="8061" w:line="227" w:lineRule="exact"/>
        <w:ind w:left="144"/>
        <w:textAlignment w:val="baseline"/>
        <w:rPr>
          <w:rFonts w:ascii="Calibri" w:hAnsi="Calibri" w:cs="Times New Roman"/>
          <w:b/>
          <w:bCs/>
          <w:color w:val="4F81BC"/>
          <w:spacing w:val="-3"/>
          <w:kern w:val="0"/>
          <w:szCs w:val="24"/>
          <w:lang w:val="en-US"/>
        </w:rPr>
      </w:pPr>
      <w:r w:rsidRPr="007E6A90">
        <w:rPr>
          <w:rFonts w:ascii="Calibri" w:hAnsi="Calibri" w:cs="Times New Roman"/>
          <w:b/>
          <w:bCs/>
          <w:spacing w:val="-3"/>
          <w:kern w:val="0"/>
          <w:szCs w:val="24"/>
          <w:lang w:val="en-US"/>
        </w:rPr>
        <w:t>Email</w:t>
      </w:r>
      <w:r w:rsidRPr="007E6A90">
        <w:rPr>
          <w:rFonts w:ascii="Calibri" w:hAnsi="Calibri" w:cs="Times New Roman"/>
          <w:b/>
          <w:bCs/>
          <w:color w:val="4F81BC"/>
          <w:spacing w:val="-3"/>
          <w:kern w:val="0"/>
          <w:szCs w:val="24"/>
          <w:lang w:val="en-US"/>
        </w:rPr>
        <w:t xml:space="preserve"> </w:t>
      </w:r>
    </w:p>
    <w:sectPr w:rsidR="00FA617E" w:rsidRPr="007E6A90" w:rsidSect="00D32CA2">
      <w:footerReference w:type="default" r:id="rId14"/>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4441F2" w14:textId="77777777" w:rsidR="00BA0E96" w:rsidRDefault="00BA0E96" w:rsidP="008F5CAA">
      <w:pPr>
        <w:spacing w:after="0" w:line="240" w:lineRule="auto"/>
      </w:pPr>
      <w:r>
        <w:separator/>
      </w:r>
    </w:p>
  </w:endnote>
  <w:endnote w:type="continuationSeparator" w:id="0">
    <w:p w14:paraId="44C9F37B" w14:textId="77777777" w:rsidR="00BA0E96" w:rsidRDefault="00BA0E96" w:rsidP="008F5C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4DB8" w14:textId="1FA07FFB" w:rsidR="008F5CAA" w:rsidRDefault="008F5CAA">
    <w:pPr>
      <w:pStyle w:val="Footer"/>
    </w:pPr>
    <w:r>
      <w:rPr>
        <w:color w:val="7F7F7F" w:themeColor="background1" w:themeShade="7F"/>
        <w:spacing w:val="60"/>
      </w:rPr>
      <w:t>Page</w:t>
    </w:r>
    <w:r>
      <w:t xml:space="preserve"> | </w:t>
    </w:r>
    <w:r>
      <w:fldChar w:fldCharType="begin"/>
    </w:r>
    <w:r>
      <w:instrText xml:space="preserve"> PAGE   \* MERGEFORMAT </w:instrText>
    </w:r>
    <w:r>
      <w:fldChar w:fldCharType="separate"/>
    </w:r>
    <w:r>
      <w:rPr>
        <w:b/>
        <w:bCs/>
        <w:noProof/>
      </w:rPr>
      <w:t>1</w:t>
    </w:r>
    <w:r>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72E578" w14:textId="77777777" w:rsidR="00BA0E96" w:rsidRDefault="00BA0E96" w:rsidP="008F5CAA">
      <w:pPr>
        <w:spacing w:after="0" w:line="240" w:lineRule="auto"/>
      </w:pPr>
      <w:r>
        <w:separator/>
      </w:r>
    </w:p>
  </w:footnote>
  <w:footnote w:type="continuationSeparator" w:id="0">
    <w:p w14:paraId="651BC328" w14:textId="77777777" w:rsidR="00BA0E96" w:rsidRDefault="00BA0E96" w:rsidP="008F5CA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AB791"/>
    <w:multiLevelType w:val="singleLevel"/>
    <w:tmpl w:val="FFFFFFFF"/>
    <w:lvl w:ilvl="0">
      <w:start w:val="1"/>
      <w:numFmt w:val="decimal"/>
      <w:lvlText w:val="%1."/>
      <w:lvlJc w:val="left"/>
      <w:pPr>
        <w:tabs>
          <w:tab w:val="num" w:pos="1008"/>
        </w:tabs>
        <w:ind w:left="1008" w:hanging="360"/>
      </w:pPr>
      <w:rPr>
        <w:rFonts w:ascii="Calibri" w:hAnsi="Calibri"/>
        <w:snapToGrid/>
        <w:sz w:val="22"/>
      </w:rPr>
    </w:lvl>
  </w:abstractNum>
  <w:abstractNum w:abstractNumId="1" w15:restartNumberingAfterBreak="0">
    <w:nsid w:val="00C360D8"/>
    <w:multiLevelType w:val="singleLevel"/>
    <w:tmpl w:val="FFFFFFFF"/>
    <w:lvl w:ilvl="0">
      <w:start w:val="1"/>
      <w:numFmt w:val="lowerLetter"/>
      <w:lvlText w:val="%1)"/>
      <w:lvlJc w:val="left"/>
      <w:pPr>
        <w:tabs>
          <w:tab w:val="num" w:pos="1368"/>
        </w:tabs>
        <w:ind w:left="1368" w:hanging="432"/>
      </w:pPr>
      <w:rPr>
        <w:rFonts w:ascii="Calibri" w:hAnsi="Calibri"/>
        <w:snapToGrid/>
        <w:sz w:val="22"/>
      </w:rPr>
    </w:lvl>
  </w:abstractNum>
  <w:abstractNum w:abstractNumId="2" w15:restartNumberingAfterBreak="0">
    <w:nsid w:val="02F1EAC7"/>
    <w:multiLevelType w:val="singleLevel"/>
    <w:tmpl w:val="FFFFFFFF"/>
    <w:lvl w:ilvl="0">
      <w:start w:val="1"/>
      <w:numFmt w:val="decimal"/>
      <w:lvlText w:val="%1."/>
      <w:lvlJc w:val="left"/>
      <w:pPr>
        <w:tabs>
          <w:tab w:val="num" w:pos="936"/>
        </w:tabs>
        <w:ind w:left="936" w:hanging="288"/>
      </w:pPr>
      <w:rPr>
        <w:rFonts w:ascii="Calibri" w:hAnsi="Calibri"/>
        <w:snapToGrid/>
        <w:sz w:val="22"/>
      </w:rPr>
    </w:lvl>
  </w:abstractNum>
  <w:abstractNum w:abstractNumId="3" w15:restartNumberingAfterBreak="0">
    <w:nsid w:val="05C8081F"/>
    <w:multiLevelType w:val="singleLevel"/>
    <w:tmpl w:val="FFFFFFFF"/>
    <w:lvl w:ilvl="0">
      <w:start w:val="1"/>
      <w:numFmt w:val="decimal"/>
      <w:lvlText w:val="%1."/>
      <w:lvlJc w:val="left"/>
      <w:pPr>
        <w:tabs>
          <w:tab w:val="num" w:pos="1008"/>
        </w:tabs>
        <w:ind w:left="1008" w:hanging="360"/>
      </w:pPr>
      <w:rPr>
        <w:rFonts w:ascii="Calibri" w:hAnsi="Calibri"/>
        <w:snapToGrid/>
        <w:spacing w:val="-1"/>
        <w:sz w:val="22"/>
      </w:rPr>
    </w:lvl>
  </w:abstractNum>
  <w:abstractNum w:abstractNumId="4" w15:restartNumberingAfterBreak="0">
    <w:nsid w:val="0776C843"/>
    <w:multiLevelType w:val="singleLevel"/>
    <w:tmpl w:val="FFFFFFFF"/>
    <w:lvl w:ilvl="0">
      <w:numFmt w:val="bullet"/>
      <w:lvlText w:val="·"/>
      <w:lvlJc w:val="left"/>
      <w:pPr>
        <w:tabs>
          <w:tab w:val="num" w:pos="720"/>
        </w:tabs>
        <w:snapToGrid/>
        <w:ind w:left="720" w:hanging="360"/>
      </w:pPr>
      <w:rPr>
        <w:rFonts w:ascii="Symbol" w:hAnsi="Symbol"/>
        <w:sz w:val="22"/>
      </w:rPr>
    </w:lvl>
  </w:abstractNum>
  <w:num w:numId="1" w16cid:durableId="970136269">
    <w:abstractNumId w:val="4"/>
  </w:num>
  <w:num w:numId="2" w16cid:durableId="1909487704">
    <w:abstractNumId w:val="4"/>
    <w:lvlOverride w:ilvl="0">
      <w:lvl w:ilvl="0">
        <w:numFmt w:val="decimal"/>
        <w:lvlText w:val="·"/>
        <w:lvlJc w:val="left"/>
        <w:pPr>
          <w:tabs>
            <w:tab w:val="num" w:pos="1008"/>
          </w:tabs>
          <w:snapToGrid/>
          <w:ind w:left="1008" w:hanging="360"/>
        </w:pPr>
        <w:rPr>
          <w:rFonts w:ascii="Symbol" w:hAnsi="Symbol"/>
          <w:sz w:val="23"/>
        </w:rPr>
      </w:lvl>
    </w:lvlOverride>
  </w:num>
  <w:num w:numId="3" w16cid:durableId="279073916">
    <w:abstractNumId w:val="4"/>
    <w:lvlOverride w:ilvl="0">
      <w:lvl w:ilvl="0">
        <w:numFmt w:val="decimal"/>
        <w:lvlText w:val="·"/>
        <w:lvlJc w:val="left"/>
        <w:pPr>
          <w:tabs>
            <w:tab w:val="num" w:pos="2232"/>
          </w:tabs>
          <w:snapToGrid/>
          <w:ind w:left="1872" w:firstLine="0"/>
        </w:pPr>
        <w:rPr>
          <w:rFonts w:ascii="Symbol" w:hAnsi="Symbol"/>
          <w:spacing w:val="-4"/>
          <w:sz w:val="23"/>
        </w:rPr>
      </w:lvl>
    </w:lvlOverride>
  </w:num>
  <w:num w:numId="4" w16cid:durableId="14235044">
    <w:abstractNumId w:val="3"/>
  </w:num>
  <w:num w:numId="5" w16cid:durableId="596672295">
    <w:abstractNumId w:val="3"/>
    <w:lvlOverride w:ilvl="0">
      <w:lvl w:ilvl="0">
        <w:numFmt w:val="decimal"/>
        <w:lvlText w:val="%1."/>
        <w:lvlJc w:val="left"/>
        <w:pPr>
          <w:tabs>
            <w:tab w:val="num" w:pos="1008"/>
          </w:tabs>
          <w:ind w:left="1008" w:hanging="360"/>
        </w:pPr>
        <w:rPr>
          <w:rFonts w:ascii="Calibri" w:hAnsi="Calibri"/>
          <w:snapToGrid/>
          <w:sz w:val="22"/>
        </w:rPr>
      </w:lvl>
    </w:lvlOverride>
  </w:num>
  <w:num w:numId="6" w16cid:durableId="767887322">
    <w:abstractNumId w:val="0"/>
  </w:num>
  <w:num w:numId="7" w16cid:durableId="1309820443">
    <w:abstractNumId w:val="0"/>
    <w:lvlOverride w:ilvl="0">
      <w:lvl w:ilvl="0">
        <w:numFmt w:val="decimal"/>
        <w:lvlText w:val="%1."/>
        <w:lvlJc w:val="left"/>
        <w:pPr>
          <w:tabs>
            <w:tab w:val="num" w:pos="1008"/>
          </w:tabs>
          <w:ind w:left="4176" w:hanging="3528"/>
        </w:pPr>
        <w:rPr>
          <w:rFonts w:ascii="Calibri" w:hAnsi="Calibri"/>
          <w:snapToGrid/>
          <w:sz w:val="22"/>
        </w:rPr>
      </w:lvl>
    </w:lvlOverride>
  </w:num>
  <w:num w:numId="8" w16cid:durableId="1707829409">
    <w:abstractNumId w:val="2"/>
  </w:num>
  <w:num w:numId="9" w16cid:durableId="423841845">
    <w:abstractNumId w:val="2"/>
    <w:lvlOverride w:ilvl="0">
      <w:lvl w:ilvl="0">
        <w:numFmt w:val="decimal"/>
        <w:lvlText w:val="%1."/>
        <w:lvlJc w:val="left"/>
        <w:pPr>
          <w:tabs>
            <w:tab w:val="num" w:pos="936"/>
          </w:tabs>
          <w:ind w:left="936" w:hanging="288"/>
        </w:pPr>
        <w:rPr>
          <w:rFonts w:ascii="Calibri" w:hAnsi="Calibri"/>
          <w:snapToGrid/>
          <w:sz w:val="22"/>
        </w:rPr>
      </w:lvl>
    </w:lvlOverride>
  </w:num>
  <w:num w:numId="10" w16cid:durableId="1754737343">
    <w:abstractNumId w:val="1"/>
  </w:num>
  <w:num w:numId="11" w16cid:durableId="1274705012">
    <w:abstractNumId w:val="1"/>
    <w:lvlOverride w:ilvl="0">
      <w:lvl w:ilvl="0">
        <w:numFmt w:val="lowerLetter"/>
        <w:lvlText w:val="%1)"/>
        <w:lvlJc w:val="left"/>
        <w:pPr>
          <w:tabs>
            <w:tab w:val="num" w:pos="1368"/>
          </w:tabs>
          <w:ind w:left="1368" w:hanging="432"/>
        </w:pPr>
        <w:rPr>
          <w:rFonts w:ascii="Calibri" w:hAnsi="Calibri"/>
          <w:snapToGrid/>
          <w:sz w:val="22"/>
        </w:rPr>
      </w:lvl>
    </w:lvlOverride>
  </w:num>
  <w:num w:numId="12" w16cid:durableId="1247806249">
    <w:abstractNumId w:val="4"/>
    <w:lvlOverride w:ilvl="0">
      <w:lvl w:ilvl="0">
        <w:numFmt w:val="bullet"/>
        <w:lvlText w:val="·"/>
        <w:lvlJc w:val="left"/>
        <w:pPr>
          <w:tabs>
            <w:tab w:val="num" w:pos="360"/>
          </w:tabs>
          <w:ind w:left="360" w:hanging="216"/>
        </w:pPr>
        <w:rPr>
          <w:rFonts w:ascii="Symbol" w:hAnsi="Symbol"/>
          <w:snapToGrid/>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A2"/>
    <w:rsid w:val="001277F2"/>
    <w:rsid w:val="001B2FAC"/>
    <w:rsid w:val="004E10C2"/>
    <w:rsid w:val="005A742D"/>
    <w:rsid w:val="00636984"/>
    <w:rsid w:val="007E6A90"/>
    <w:rsid w:val="008F5CAA"/>
    <w:rsid w:val="009E0587"/>
    <w:rsid w:val="00B25B9C"/>
    <w:rsid w:val="00BA0E96"/>
    <w:rsid w:val="00C2324C"/>
    <w:rsid w:val="00D32CA2"/>
    <w:rsid w:val="00E02848"/>
    <w:rsid w:val="00ED6DA5"/>
    <w:rsid w:val="00FA617E"/>
    <w:rsid w:val="00FB44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DA56"/>
  <w15:chartTrackingRefBased/>
  <w15:docId w15:val="{26A3860A-9B9F-4F00-A893-D73FF1266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5CAA"/>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D32CA2"/>
    <w:pPr>
      <w:spacing w:after="0" w:line="240" w:lineRule="auto"/>
    </w:pPr>
    <w:rPr>
      <w:rFonts w:eastAsiaTheme="minorEastAsia"/>
      <w:kern w:val="0"/>
      <w:lang w:val="en-US"/>
      <w14:ligatures w14:val="none"/>
    </w:rPr>
  </w:style>
  <w:style w:type="character" w:customStyle="1" w:styleId="NoSpacingChar">
    <w:name w:val="No Spacing Char"/>
    <w:basedOn w:val="DefaultParagraphFont"/>
    <w:link w:val="NoSpacing"/>
    <w:uiPriority w:val="1"/>
    <w:rsid w:val="00D32CA2"/>
    <w:rPr>
      <w:rFonts w:eastAsiaTheme="minorEastAsia"/>
      <w:kern w:val="0"/>
      <w:lang w:val="en-US"/>
      <w14:ligatures w14:val="none"/>
    </w:rPr>
  </w:style>
  <w:style w:type="paragraph" w:styleId="Header">
    <w:name w:val="header"/>
    <w:basedOn w:val="Normal"/>
    <w:link w:val="HeaderChar"/>
    <w:uiPriority w:val="99"/>
    <w:unhideWhenUsed/>
    <w:rsid w:val="008F5C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5CAA"/>
  </w:style>
  <w:style w:type="paragraph" w:styleId="Footer">
    <w:name w:val="footer"/>
    <w:basedOn w:val="Normal"/>
    <w:link w:val="FooterChar"/>
    <w:uiPriority w:val="99"/>
    <w:unhideWhenUsed/>
    <w:rsid w:val="008F5C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CAA"/>
  </w:style>
  <w:style w:type="character" w:customStyle="1" w:styleId="Heading1Char">
    <w:name w:val="Heading 1 Char"/>
    <w:basedOn w:val="DefaultParagraphFont"/>
    <w:link w:val="Heading1"/>
    <w:uiPriority w:val="9"/>
    <w:rsid w:val="008F5CAA"/>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1B2F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1315270">
      <w:bodyDiv w:val="1"/>
      <w:marLeft w:val="0"/>
      <w:marRight w:val="0"/>
      <w:marTop w:val="0"/>
      <w:marBottom w:val="0"/>
      <w:divBdr>
        <w:top w:val="none" w:sz="0" w:space="0" w:color="auto"/>
        <w:left w:val="none" w:sz="0" w:space="0" w:color="auto"/>
        <w:bottom w:val="none" w:sz="0" w:space="0" w:color="auto"/>
        <w:right w:val="none" w:sz="0" w:space="0" w:color="auto"/>
      </w:divBdr>
    </w:div>
    <w:div w:id="1910068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vic.gov.au/childhood/providers/regulation/Pages/reportableconduct.aspx" TargetMode="External"/><Relationship Id="rId13" Type="http://schemas.openxmlformats.org/officeDocument/2006/relationships/hyperlink" Target="http://www.ccyp.vic.gov.au/" TargetMode="External"/><Relationship Id="rId3" Type="http://schemas.openxmlformats.org/officeDocument/2006/relationships/settings" Target="settings.xml"/><Relationship Id="rId7" Type="http://schemas.openxmlformats.org/officeDocument/2006/relationships/hyperlink" Target="https://services.dffh.vic.gov.au/reporting-child-abuse" TargetMode="External"/><Relationship Id="rId12" Type="http://schemas.openxmlformats.org/officeDocument/2006/relationships/image" Target="media/image30.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9</Pages>
  <Words>2622</Words>
  <Characters>14948</Characters>
  <Application>Microsoft Office Word</Application>
  <DocSecurity>0</DocSecurity>
  <Lines>124</Lines>
  <Paragraphs>35</Paragraphs>
  <ScaleCrop>false</ScaleCrop>
  <Company/>
  <LinksUpToDate>false</LinksUpToDate>
  <CharactersWithSpaces>17535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Mandatory Reporting and Reportable Conduct Policy and Procedures for Child Safety Document</dc:title>
  <dc:subject/>
  <dc:creator>Ann Morison</dc:creator>
  <cp:keywords/>
  <dc:description/>
  <cp:lastModifiedBy>Ann Morison</cp:lastModifiedBy>
  <cp:revision>12</cp:revision>
  <dcterms:created xsi:type="dcterms:W3CDTF">2023-06-26T05:50:00Z</dcterms:created>
  <dcterms:modified xsi:type="dcterms:W3CDTF">2023-08-11T00:57:00Z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a475425b-4463-4ecd-94f7-247a94d3596c</vt:lpwstr>
  </property>
</Properties>
</file>