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42775718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14:paraId="4504FA39" w14:textId="52E28B02" w:rsidR="006011C1" w:rsidRDefault="006011C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B003B90" wp14:editId="02FA01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6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52B6ADE3" w14:textId="021F2802" w:rsidR="006011C1" w:rsidRDefault="006011C1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Ann Morison</w:t>
                                      </w:r>
                                    </w:p>
                                  </w:sdtContent>
                                </w:sdt>
                                <w:p w14:paraId="4539BBBA" w14:textId="77777777" w:rsidR="006011C1" w:rsidRDefault="00000000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 w:rsidR="006011C1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[Company name]</w:t>
                                      </w:r>
                                    </w:sdtContent>
                                  </w:sdt>
                                  <w:r w:rsidR="006011C1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 w:rsidR="006011C1">
                                        <w:rPr>
                                          <w:color w:val="FFFFFF" w:themeColor="background1"/>
                                        </w:rPr>
                                        <w:t>[Company address]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7FE676A9" w14:textId="1CF6A75E" w:rsidR="006011C1" w:rsidRDefault="006011C1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Children</w:t>
                                      </w:r>
                                      <w:r w:rsidR="0002110C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, Young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 and vulnerable people safety </w:t>
                                      </w:r>
                                      <w:r w:rsidR="0002110C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standards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policy document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B003B90" id="Group 62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52B6ADE3" w14:textId="021F2802" w:rsidR="006011C1" w:rsidRDefault="006011C1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Ann Morison</w:t>
                                </w:r>
                              </w:p>
                            </w:sdtContent>
                          </w:sdt>
                          <w:p w14:paraId="4539BBBA" w14:textId="77777777" w:rsidR="006011C1" w:rsidRDefault="00000000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6011C1">
                                  <w:rPr>
                                    <w:caps/>
                                    <w:color w:val="FFFFFF" w:themeColor="background1"/>
                                  </w:rPr>
                                  <w:t>[Company name]</w:t>
                                </w:r>
                              </w:sdtContent>
                            </w:sdt>
                            <w:r w:rsidR="006011C1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 w:rsidR="006011C1">
                                  <w:rPr>
                                    <w:color w:val="FFFFFF" w:themeColor="background1"/>
                                  </w:rPr>
                                  <w:t>[Company address]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7FE676A9" w14:textId="1CF6A75E" w:rsidR="006011C1" w:rsidRDefault="006011C1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Children</w:t>
                                </w:r>
                                <w:r w:rsidR="0002110C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, Young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 and vulnerable people safety </w:t>
                                </w:r>
                                <w:r w:rsidR="0002110C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standards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policy document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CACAE52" w14:textId="4C26738B" w:rsidR="006011C1" w:rsidRDefault="006011C1">
          <w:pPr>
            <w:rPr>
              <w:lang w:val="en-US"/>
            </w:rPr>
          </w:pPr>
          <w:r>
            <w:rPr>
              <w:lang w:val="en-US"/>
            </w:rPr>
            <w:br w:type="page"/>
          </w:r>
        </w:p>
      </w:sdtContent>
    </w:sdt>
    <w:p w14:paraId="22A226BD" w14:textId="7C0F87ED" w:rsidR="004E10C2" w:rsidRDefault="00A43125" w:rsidP="00A43125">
      <w:pPr>
        <w:pStyle w:val="Heading1"/>
        <w:rPr>
          <w:lang w:val="en-US"/>
        </w:rPr>
      </w:pPr>
      <w:r>
        <w:rPr>
          <w:lang w:val="en-US"/>
        </w:rPr>
        <w:lastRenderedPageBreak/>
        <w:t>Purpose</w:t>
      </w:r>
    </w:p>
    <w:p w14:paraId="70AB5085" w14:textId="158FD5A5" w:rsidR="00A43125" w:rsidRPr="00A43125" w:rsidRDefault="00A43125" w:rsidP="00A43125">
      <w:pPr>
        <w:rPr>
          <w:lang w:val="en-US"/>
        </w:rPr>
      </w:pPr>
      <w:r>
        <w:rPr>
          <w:lang w:val="en-US"/>
        </w:rPr>
        <w:t>To comply with the Victorian Government’s 11 standards for the safety of children and young people. To comply with the Reporting and Reportable Conduct Scheme Policy and Procedure. (</w:t>
      </w:r>
      <w:r w:rsidRPr="00A43125">
        <w:rPr>
          <w:highlight w:val="yellow"/>
          <w:lang w:val="en-US"/>
        </w:rPr>
        <w:t xml:space="preserve">See also </w:t>
      </w:r>
      <w:r w:rsidR="009F2F89" w:rsidRPr="009F2F89">
        <w:rPr>
          <w:highlight w:val="yellow"/>
          <w:lang w:val="en-US"/>
        </w:rPr>
        <w:t>Mandatory Reporting and Reportable Conduct Policy and Procedures for Child Safety Document</w:t>
      </w:r>
      <w:r w:rsidRPr="00A43125">
        <w:rPr>
          <w:highlight w:val="yellow"/>
          <w:lang w:val="en-US"/>
        </w:rPr>
        <w:t>)</w:t>
      </w:r>
      <w:r>
        <w:rPr>
          <w:lang w:val="en-US"/>
        </w:rPr>
        <w:t xml:space="preserve"> </w:t>
      </w:r>
    </w:p>
    <w:p w14:paraId="43CB15B9" w14:textId="2F060575" w:rsidR="00A43125" w:rsidRDefault="00A43125" w:rsidP="00A43125">
      <w:pPr>
        <w:pStyle w:val="Heading1"/>
        <w:rPr>
          <w:lang w:val="en-US"/>
        </w:rPr>
      </w:pPr>
      <w:r>
        <w:rPr>
          <w:lang w:val="en-US"/>
        </w:rPr>
        <w:t>Scope</w:t>
      </w:r>
    </w:p>
    <w:p w14:paraId="0DADA494" w14:textId="51617EB0" w:rsidR="00A43125" w:rsidRDefault="00A43125" w:rsidP="00A43125">
      <w:pPr>
        <w:rPr>
          <w:lang w:val="en-US"/>
        </w:rPr>
      </w:pPr>
      <w:r>
        <w:rPr>
          <w:lang w:val="en-US"/>
        </w:rPr>
        <w:t xml:space="preserve">This policy applies to all workplace participants engaged with </w:t>
      </w:r>
      <w:r w:rsidRPr="00A43125">
        <w:rPr>
          <w:highlight w:val="yellow"/>
          <w:lang w:val="en-US"/>
        </w:rPr>
        <w:t>Your Organisation</w:t>
      </w:r>
      <w:r>
        <w:rPr>
          <w:lang w:val="en-US"/>
        </w:rPr>
        <w:t>.</w:t>
      </w:r>
    </w:p>
    <w:p w14:paraId="2EF34A20" w14:textId="5CA647DC" w:rsidR="00A43125" w:rsidRDefault="008D0BF3" w:rsidP="008D0BF3">
      <w:pPr>
        <w:pStyle w:val="Heading1"/>
        <w:rPr>
          <w:lang w:val="en-US"/>
        </w:rPr>
      </w:pPr>
      <w:r>
        <w:rPr>
          <w:lang w:val="en-US"/>
        </w:rPr>
        <w:t>Standard #1</w:t>
      </w:r>
    </w:p>
    <w:p w14:paraId="622D88CF" w14:textId="08D76C92" w:rsidR="008D0BF3" w:rsidRPr="008D0BF3" w:rsidRDefault="008D0BF3" w:rsidP="008D0BF3">
      <w:pPr>
        <w:pStyle w:val="Heading2"/>
      </w:pPr>
      <w:r w:rsidRPr="008D0BF3">
        <w:t>Organisations establish a culturally safe environment in which the diverse and unique identities of Aboriginal children and young people are respected and valued.</w:t>
      </w:r>
    </w:p>
    <w:p w14:paraId="4659E222" w14:textId="499B79B0" w:rsidR="008D0BF3" w:rsidRDefault="008D0BF3" w:rsidP="00A43125">
      <w:pPr>
        <w:rPr>
          <w:lang w:val="en-US"/>
        </w:rPr>
      </w:pPr>
      <w:r>
        <w:rPr>
          <w:lang w:val="en-US"/>
        </w:rPr>
        <w:t xml:space="preserve">We are committed to the cultural safety of </w:t>
      </w:r>
      <w:r w:rsidR="00DC3449">
        <w:rPr>
          <w:lang w:val="en-US"/>
        </w:rPr>
        <w:t>Aboriginal</w:t>
      </w:r>
      <w:r>
        <w:rPr>
          <w:lang w:val="en-US"/>
        </w:rPr>
        <w:t xml:space="preserve"> children, the cultural safety of children from culturally and/or linguistically diverse backgrounds, and to providing a safe environment for children with a disability.</w:t>
      </w:r>
    </w:p>
    <w:p w14:paraId="03366120" w14:textId="65CE8E57" w:rsidR="00011E2B" w:rsidRDefault="00011E2B" w:rsidP="00A43125">
      <w:pPr>
        <w:rPr>
          <w:lang w:val="en-US"/>
        </w:rPr>
      </w:pPr>
      <w:r w:rsidRPr="00011E2B">
        <w:rPr>
          <w:highlight w:val="yellow"/>
          <w:lang w:val="en-US"/>
        </w:rPr>
        <w:t xml:space="preserve">Please refer to </w:t>
      </w:r>
      <w:r w:rsidR="001324BF">
        <w:rPr>
          <w:highlight w:val="yellow"/>
          <w:lang w:val="en-US"/>
        </w:rPr>
        <w:t xml:space="preserve">Page 1 of </w:t>
      </w:r>
      <w:r w:rsidRPr="00011E2B">
        <w:rPr>
          <w:highlight w:val="yellow"/>
          <w:lang w:val="en-US"/>
        </w:rPr>
        <w:t xml:space="preserve">our </w:t>
      </w:r>
      <w:r>
        <w:rPr>
          <w:highlight w:val="yellow"/>
          <w:lang w:val="en-US"/>
        </w:rPr>
        <w:t>Child</w:t>
      </w:r>
      <w:r w:rsidR="002B4FDD">
        <w:rPr>
          <w:highlight w:val="yellow"/>
          <w:lang w:val="en-US"/>
        </w:rPr>
        <w:t>ren, Young and Vulnerable People</w:t>
      </w:r>
      <w:r>
        <w:rPr>
          <w:highlight w:val="yellow"/>
          <w:lang w:val="en-US"/>
        </w:rPr>
        <w:t xml:space="preserve"> Safety Standards </w:t>
      </w:r>
      <w:r w:rsidRPr="00011E2B">
        <w:rPr>
          <w:highlight w:val="yellow"/>
          <w:lang w:val="en-US"/>
        </w:rPr>
        <w:t xml:space="preserve">Code of Conduct </w:t>
      </w:r>
      <w:r>
        <w:rPr>
          <w:highlight w:val="yellow"/>
          <w:lang w:val="en-US"/>
        </w:rPr>
        <w:t xml:space="preserve">Document </w:t>
      </w:r>
      <w:r w:rsidRPr="00011E2B">
        <w:rPr>
          <w:highlight w:val="yellow"/>
          <w:lang w:val="en-US"/>
        </w:rPr>
        <w:t>to identify how we do this</w:t>
      </w:r>
      <w:r>
        <w:rPr>
          <w:lang w:val="en-US"/>
        </w:rPr>
        <w:t>.</w:t>
      </w:r>
    </w:p>
    <w:p w14:paraId="29B86125" w14:textId="22739809" w:rsidR="001324BF" w:rsidRDefault="001324BF" w:rsidP="001324BF">
      <w:pPr>
        <w:pStyle w:val="Heading1"/>
        <w:rPr>
          <w:lang w:val="en-US"/>
        </w:rPr>
      </w:pPr>
      <w:bookmarkStart w:id="0" w:name="_Hlk138685683"/>
      <w:r>
        <w:rPr>
          <w:lang w:val="en-US"/>
        </w:rPr>
        <w:t>Standard #2</w:t>
      </w:r>
    </w:p>
    <w:p w14:paraId="7FE82963" w14:textId="659467F9" w:rsidR="00ED37DA" w:rsidRDefault="00ED37DA" w:rsidP="00ED37DA">
      <w:pPr>
        <w:pStyle w:val="Heading2"/>
      </w:pPr>
      <w:r w:rsidRPr="00ED37DA">
        <w:t xml:space="preserve">Child safety and well-being </w:t>
      </w:r>
      <w:r>
        <w:t>are</w:t>
      </w:r>
      <w:r w:rsidRPr="00ED37DA">
        <w:t xml:space="preserve"> embedded in organisational leadership, governance, and culture</w:t>
      </w:r>
      <w:r>
        <w:t>.</w:t>
      </w:r>
    </w:p>
    <w:p w14:paraId="3979456F" w14:textId="77777777" w:rsidR="008D2172" w:rsidRDefault="0067143E" w:rsidP="00A43125">
      <w:r>
        <w:t xml:space="preserve">We are committed to preventing child abuse and </w:t>
      </w:r>
      <w:r w:rsidR="008D2172">
        <w:t>ensuring that it is embedded in our organisational cultural DNA.</w:t>
      </w:r>
    </w:p>
    <w:bookmarkEnd w:id="0"/>
    <w:p w14:paraId="2CD5E998" w14:textId="77777777" w:rsidR="002B4FDD" w:rsidRDefault="002B4FDD" w:rsidP="002B4FDD">
      <w:pPr>
        <w:rPr>
          <w:lang w:val="en-US"/>
        </w:rPr>
      </w:pPr>
      <w:r w:rsidRPr="00011E2B">
        <w:rPr>
          <w:highlight w:val="yellow"/>
          <w:lang w:val="en-US"/>
        </w:rPr>
        <w:t xml:space="preserve">Please refer to </w:t>
      </w:r>
      <w:r>
        <w:rPr>
          <w:highlight w:val="yellow"/>
          <w:lang w:val="en-US"/>
        </w:rPr>
        <w:t xml:space="preserve">Page 1 of </w:t>
      </w:r>
      <w:r w:rsidRPr="00011E2B">
        <w:rPr>
          <w:highlight w:val="yellow"/>
          <w:lang w:val="en-US"/>
        </w:rPr>
        <w:t xml:space="preserve">our </w:t>
      </w:r>
      <w:r>
        <w:rPr>
          <w:highlight w:val="yellow"/>
          <w:lang w:val="en-US"/>
        </w:rPr>
        <w:t xml:space="preserve">Children, Young and Vulnerable People Safety Standards </w:t>
      </w:r>
      <w:r w:rsidRPr="00011E2B">
        <w:rPr>
          <w:highlight w:val="yellow"/>
          <w:lang w:val="en-US"/>
        </w:rPr>
        <w:t xml:space="preserve">Code of Conduct </w:t>
      </w:r>
      <w:r>
        <w:rPr>
          <w:highlight w:val="yellow"/>
          <w:lang w:val="en-US"/>
        </w:rPr>
        <w:t xml:space="preserve">Document </w:t>
      </w:r>
      <w:r w:rsidRPr="00011E2B">
        <w:rPr>
          <w:highlight w:val="yellow"/>
          <w:lang w:val="en-US"/>
        </w:rPr>
        <w:t>to identify how we do this</w:t>
      </w:r>
      <w:r>
        <w:rPr>
          <w:lang w:val="en-US"/>
        </w:rPr>
        <w:t>.</w:t>
      </w:r>
    </w:p>
    <w:p w14:paraId="37EA77BE" w14:textId="1D07CAE1" w:rsidR="008D2172" w:rsidRPr="008D2172" w:rsidRDefault="008D2172" w:rsidP="008D2172">
      <w:pPr>
        <w:pStyle w:val="Heading1"/>
      </w:pPr>
      <w:r w:rsidRPr="008D2172">
        <w:rPr>
          <w:lang w:val="en-US"/>
        </w:rPr>
        <w:t xml:space="preserve">Standard </w:t>
      </w:r>
      <w:r>
        <w:rPr>
          <w:lang w:val="en-US"/>
        </w:rPr>
        <w:t>#</w:t>
      </w:r>
      <w:r w:rsidRPr="008D2172">
        <w:rPr>
          <w:lang w:val="en-US"/>
        </w:rPr>
        <w:t>3</w:t>
      </w:r>
    </w:p>
    <w:p w14:paraId="39009282" w14:textId="4EFEDC46" w:rsidR="008D2172" w:rsidRDefault="008D2172" w:rsidP="008D2172">
      <w:pPr>
        <w:pStyle w:val="Heading2"/>
      </w:pPr>
      <w:r w:rsidRPr="008D2172">
        <w:t>Children and young people are empowered about their rights, participate in decisions affecting them, and are taken seriously</w:t>
      </w:r>
      <w:r>
        <w:t>.</w:t>
      </w:r>
    </w:p>
    <w:p w14:paraId="3DB76C15" w14:textId="14FA70B5" w:rsidR="008D2172" w:rsidRPr="008D2172" w:rsidRDefault="008D2172" w:rsidP="008D2172">
      <w:r w:rsidRPr="008D2172">
        <w:rPr>
          <w:highlight w:val="yellow"/>
        </w:rPr>
        <w:t xml:space="preserve">Add text </w:t>
      </w:r>
      <w:proofErr w:type="gramStart"/>
      <w:r w:rsidRPr="008D2172">
        <w:rPr>
          <w:highlight w:val="yellow"/>
        </w:rPr>
        <w:t>here</w:t>
      </w:r>
      <w:proofErr w:type="gramEnd"/>
    </w:p>
    <w:p w14:paraId="7C827B29" w14:textId="6DA98CF6" w:rsidR="002B4FDD" w:rsidRDefault="002B4FDD" w:rsidP="002B4FDD">
      <w:pPr>
        <w:rPr>
          <w:lang w:val="en-US"/>
        </w:rPr>
      </w:pPr>
      <w:r w:rsidRPr="00011E2B">
        <w:rPr>
          <w:highlight w:val="yellow"/>
          <w:lang w:val="en-US"/>
        </w:rPr>
        <w:t xml:space="preserve">Please refer to </w:t>
      </w:r>
      <w:r>
        <w:rPr>
          <w:highlight w:val="yellow"/>
          <w:lang w:val="en-US"/>
        </w:rPr>
        <w:t xml:space="preserve">Page </w:t>
      </w:r>
      <w:r>
        <w:rPr>
          <w:highlight w:val="yellow"/>
          <w:lang w:val="en-US"/>
        </w:rPr>
        <w:t>….</w:t>
      </w:r>
      <w:r>
        <w:rPr>
          <w:highlight w:val="yellow"/>
          <w:lang w:val="en-US"/>
        </w:rPr>
        <w:t xml:space="preserve"> of </w:t>
      </w:r>
      <w:r w:rsidRPr="00011E2B">
        <w:rPr>
          <w:highlight w:val="yellow"/>
          <w:lang w:val="en-US"/>
        </w:rPr>
        <w:t xml:space="preserve">our </w:t>
      </w:r>
      <w:r>
        <w:rPr>
          <w:highlight w:val="yellow"/>
          <w:lang w:val="en-US"/>
        </w:rPr>
        <w:t xml:space="preserve">Children, Young and Vulnerable People Safety Standards </w:t>
      </w:r>
      <w:r w:rsidRPr="00011E2B">
        <w:rPr>
          <w:highlight w:val="yellow"/>
          <w:lang w:val="en-US"/>
        </w:rPr>
        <w:t xml:space="preserve">Code of Conduct </w:t>
      </w:r>
      <w:r>
        <w:rPr>
          <w:highlight w:val="yellow"/>
          <w:lang w:val="en-US"/>
        </w:rPr>
        <w:t xml:space="preserve">Document </w:t>
      </w:r>
      <w:r w:rsidRPr="00011E2B">
        <w:rPr>
          <w:highlight w:val="yellow"/>
          <w:lang w:val="en-US"/>
        </w:rPr>
        <w:t>to identify how we do this</w:t>
      </w:r>
      <w:r>
        <w:rPr>
          <w:lang w:val="en-US"/>
        </w:rPr>
        <w:t>.</w:t>
      </w:r>
    </w:p>
    <w:p w14:paraId="038C4C23" w14:textId="114930AE" w:rsidR="00DC750B" w:rsidRPr="00DC750B" w:rsidRDefault="00DC750B" w:rsidP="00DC750B">
      <w:pPr>
        <w:pStyle w:val="Heading1"/>
      </w:pPr>
      <w:r w:rsidRPr="00DC750B">
        <w:rPr>
          <w:lang w:val="en-US"/>
        </w:rPr>
        <w:t xml:space="preserve">Standard </w:t>
      </w:r>
      <w:r>
        <w:rPr>
          <w:lang w:val="en-US"/>
        </w:rPr>
        <w:t>#</w:t>
      </w:r>
      <w:r w:rsidRPr="00DC750B">
        <w:rPr>
          <w:lang w:val="en-US"/>
        </w:rPr>
        <w:t>4</w:t>
      </w:r>
    </w:p>
    <w:p w14:paraId="38519C47" w14:textId="33FBA15F" w:rsidR="00DC750B" w:rsidRPr="00DC750B" w:rsidRDefault="00DC750B" w:rsidP="00DC750B">
      <w:pPr>
        <w:pStyle w:val="Heading2"/>
      </w:pPr>
      <w:r w:rsidRPr="00DC750B">
        <w:t xml:space="preserve">Families and communities are informed and involved in promoting child safety and </w:t>
      </w:r>
      <w:r>
        <w:t>well-being</w:t>
      </w:r>
      <w:r w:rsidRPr="00DC750B">
        <w:t>.</w:t>
      </w:r>
    </w:p>
    <w:p w14:paraId="2EBD6AD2" w14:textId="77777777" w:rsidR="00DC750B" w:rsidRPr="008D2172" w:rsidRDefault="00DC750B" w:rsidP="00DC750B">
      <w:r w:rsidRPr="008D2172">
        <w:rPr>
          <w:highlight w:val="yellow"/>
        </w:rPr>
        <w:t xml:space="preserve">Add text </w:t>
      </w:r>
      <w:proofErr w:type="gramStart"/>
      <w:r w:rsidRPr="008D2172">
        <w:rPr>
          <w:highlight w:val="yellow"/>
        </w:rPr>
        <w:t>here</w:t>
      </w:r>
      <w:proofErr w:type="gramEnd"/>
    </w:p>
    <w:p w14:paraId="763D6A83" w14:textId="77777777" w:rsidR="002B4FDD" w:rsidRDefault="002B4FDD" w:rsidP="002B4FDD">
      <w:pPr>
        <w:rPr>
          <w:lang w:val="en-US"/>
        </w:rPr>
      </w:pPr>
      <w:r>
        <w:rPr>
          <w:highlight w:val="yellow"/>
          <w:lang w:val="en-US"/>
        </w:rPr>
        <w:t>Please refer to Page …. of our Children, Young and Vulnerable People Safety Standards Code of Conduct Document to identify how we do this</w:t>
      </w:r>
      <w:r>
        <w:rPr>
          <w:lang w:val="en-US"/>
        </w:rPr>
        <w:t>.</w:t>
      </w:r>
    </w:p>
    <w:p w14:paraId="02299D3B" w14:textId="73C5C867" w:rsidR="00D02DCE" w:rsidRPr="00D02DCE" w:rsidRDefault="00D02DCE" w:rsidP="00D02DCE">
      <w:pPr>
        <w:pStyle w:val="Heading1"/>
        <w:rPr>
          <w:rFonts w:eastAsiaTheme="minorHAnsi"/>
        </w:rPr>
      </w:pPr>
      <w:r w:rsidRPr="00D02DCE">
        <w:rPr>
          <w:rFonts w:eastAsiaTheme="minorHAnsi"/>
        </w:rPr>
        <w:t xml:space="preserve">Standard </w:t>
      </w:r>
      <w:r>
        <w:rPr>
          <w:rFonts w:eastAsiaTheme="minorHAnsi"/>
        </w:rPr>
        <w:t>#</w:t>
      </w:r>
      <w:r w:rsidRPr="00D02DCE">
        <w:rPr>
          <w:rFonts w:eastAsiaTheme="minorHAnsi"/>
        </w:rPr>
        <w:t>5</w:t>
      </w:r>
    </w:p>
    <w:p w14:paraId="118185C0" w14:textId="35580E1F" w:rsidR="00D02DCE" w:rsidRPr="00D02DCE" w:rsidRDefault="00D02DCE" w:rsidP="00D02DCE">
      <w:pPr>
        <w:pStyle w:val="Heading2"/>
      </w:pPr>
      <w:r w:rsidRPr="00D02DCE">
        <w:t>Equity is upheld and diverse needs are respected in policy and practice.</w:t>
      </w:r>
    </w:p>
    <w:p w14:paraId="184CE0A1" w14:textId="77777777" w:rsidR="00D02DCE" w:rsidRPr="008D2172" w:rsidRDefault="00D02DCE" w:rsidP="00D02DCE">
      <w:r w:rsidRPr="008D2172">
        <w:rPr>
          <w:highlight w:val="yellow"/>
        </w:rPr>
        <w:t xml:space="preserve">Add text </w:t>
      </w:r>
      <w:proofErr w:type="gramStart"/>
      <w:r w:rsidRPr="008D2172">
        <w:rPr>
          <w:highlight w:val="yellow"/>
        </w:rPr>
        <w:t>here</w:t>
      </w:r>
      <w:proofErr w:type="gramEnd"/>
    </w:p>
    <w:p w14:paraId="018295E7" w14:textId="77777777" w:rsidR="002B4FDD" w:rsidRDefault="002B4FDD" w:rsidP="002B4FDD">
      <w:pPr>
        <w:rPr>
          <w:lang w:val="en-US"/>
        </w:rPr>
      </w:pPr>
      <w:r>
        <w:rPr>
          <w:highlight w:val="yellow"/>
          <w:lang w:val="en-US"/>
        </w:rPr>
        <w:t>Please refer to Page …. of our Children, Young and Vulnerable People Safety Standards Code of Conduct Document to identify how we do this</w:t>
      </w:r>
      <w:r>
        <w:rPr>
          <w:lang w:val="en-US"/>
        </w:rPr>
        <w:t>.</w:t>
      </w:r>
    </w:p>
    <w:p w14:paraId="1AA61ACD" w14:textId="58062E82" w:rsidR="00F45622" w:rsidRPr="00F45622" w:rsidRDefault="00F45622" w:rsidP="00F45622">
      <w:pPr>
        <w:pStyle w:val="Heading1"/>
      </w:pPr>
      <w:r w:rsidRPr="00F45622">
        <w:rPr>
          <w:lang w:val="en-US"/>
        </w:rPr>
        <w:lastRenderedPageBreak/>
        <w:t xml:space="preserve">Standard </w:t>
      </w:r>
      <w:r>
        <w:rPr>
          <w:lang w:val="en-US"/>
        </w:rPr>
        <w:t>#</w:t>
      </w:r>
      <w:r w:rsidRPr="00F45622">
        <w:rPr>
          <w:lang w:val="en-US"/>
        </w:rPr>
        <w:t>6</w:t>
      </w:r>
    </w:p>
    <w:p w14:paraId="715EE5D0" w14:textId="003306E0" w:rsidR="00F45622" w:rsidRPr="00F45622" w:rsidRDefault="00F45622" w:rsidP="00F45622">
      <w:pPr>
        <w:pStyle w:val="Heading2"/>
      </w:pPr>
      <w:r w:rsidRPr="00F45622">
        <w:t>People working with children and young people are suitable and supported to reflect child safety and well-being values in practice</w:t>
      </w:r>
      <w:r>
        <w:t>.</w:t>
      </w:r>
    </w:p>
    <w:p w14:paraId="6A233DF6" w14:textId="77777777" w:rsidR="00F45622" w:rsidRPr="008D2172" w:rsidRDefault="00F45622" w:rsidP="00F45622">
      <w:r w:rsidRPr="008D2172">
        <w:rPr>
          <w:highlight w:val="yellow"/>
        </w:rPr>
        <w:t xml:space="preserve">Add text </w:t>
      </w:r>
      <w:proofErr w:type="gramStart"/>
      <w:r w:rsidRPr="008D2172">
        <w:rPr>
          <w:highlight w:val="yellow"/>
        </w:rPr>
        <w:t>here</w:t>
      </w:r>
      <w:proofErr w:type="gramEnd"/>
    </w:p>
    <w:p w14:paraId="5831B5AD" w14:textId="77777777" w:rsidR="002B4FDD" w:rsidRDefault="002B4FDD" w:rsidP="002B4FDD">
      <w:pPr>
        <w:rPr>
          <w:lang w:val="en-US"/>
        </w:rPr>
      </w:pPr>
      <w:r>
        <w:rPr>
          <w:highlight w:val="yellow"/>
          <w:lang w:val="en-US"/>
        </w:rPr>
        <w:t>Please refer to Page …. of our Children, Young and Vulnerable People Safety Standards Code of Conduct Document to identify how we do this</w:t>
      </w:r>
      <w:r>
        <w:rPr>
          <w:lang w:val="en-US"/>
        </w:rPr>
        <w:t>.</w:t>
      </w:r>
    </w:p>
    <w:p w14:paraId="4B770B87" w14:textId="157301AC" w:rsidR="00F45622" w:rsidRPr="00F45622" w:rsidRDefault="00F45622" w:rsidP="00F45622">
      <w:pPr>
        <w:pStyle w:val="Heading1"/>
      </w:pPr>
      <w:r w:rsidRPr="00F45622">
        <w:rPr>
          <w:lang w:val="en-US"/>
        </w:rPr>
        <w:t xml:space="preserve">Standard </w:t>
      </w:r>
      <w:r>
        <w:rPr>
          <w:lang w:val="en-US"/>
        </w:rPr>
        <w:t>#</w:t>
      </w:r>
      <w:r w:rsidRPr="00F45622">
        <w:rPr>
          <w:lang w:val="en-US"/>
        </w:rPr>
        <w:t>7</w:t>
      </w:r>
    </w:p>
    <w:p w14:paraId="31021AC7" w14:textId="6A941804" w:rsidR="00F45622" w:rsidRPr="00F45622" w:rsidRDefault="00F45622" w:rsidP="00F45622">
      <w:pPr>
        <w:pStyle w:val="Heading2"/>
      </w:pPr>
      <w:r w:rsidRPr="00F45622">
        <w:t>Processes for complaints and concerns are child focused</w:t>
      </w:r>
      <w:r>
        <w:t>.</w:t>
      </w:r>
    </w:p>
    <w:p w14:paraId="66A15EBD" w14:textId="77777777" w:rsidR="00F45622" w:rsidRPr="008D2172" w:rsidRDefault="00F45622" w:rsidP="00F45622">
      <w:r w:rsidRPr="008D2172">
        <w:rPr>
          <w:highlight w:val="yellow"/>
        </w:rPr>
        <w:t xml:space="preserve">Add text </w:t>
      </w:r>
      <w:proofErr w:type="gramStart"/>
      <w:r w:rsidRPr="008D2172">
        <w:rPr>
          <w:highlight w:val="yellow"/>
        </w:rPr>
        <w:t>here</w:t>
      </w:r>
      <w:proofErr w:type="gramEnd"/>
    </w:p>
    <w:p w14:paraId="5893A49E" w14:textId="77777777" w:rsidR="002B4FDD" w:rsidRDefault="002B4FDD" w:rsidP="002B4FDD">
      <w:pPr>
        <w:rPr>
          <w:lang w:val="en-US"/>
        </w:rPr>
      </w:pPr>
      <w:r>
        <w:rPr>
          <w:highlight w:val="yellow"/>
          <w:lang w:val="en-US"/>
        </w:rPr>
        <w:t>Please refer to Page …. of our Children, Young and Vulnerable People Safety Standards Code of Conduct Document to identify how we do this</w:t>
      </w:r>
      <w:r>
        <w:rPr>
          <w:lang w:val="en-US"/>
        </w:rPr>
        <w:t>.</w:t>
      </w:r>
    </w:p>
    <w:p w14:paraId="6668B689" w14:textId="77777777" w:rsidR="00F052D3" w:rsidRPr="00A43125" w:rsidRDefault="00F052D3" w:rsidP="00F052D3">
      <w:pPr>
        <w:rPr>
          <w:lang w:val="en-US"/>
        </w:rPr>
      </w:pPr>
      <w:r>
        <w:rPr>
          <w:lang w:val="en-US"/>
        </w:rPr>
        <w:t>(</w:t>
      </w:r>
      <w:r w:rsidRPr="00A43125">
        <w:rPr>
          <w:highlight w:val="yellow"/>
          <w:lang w:val="en-US"/>
        </w:rPr>
        <w:t xml:space="preserve">See also </w:t>
      </w:r>
      <w:r w:rsidRPr="009F2F89">
        <w:rPr>
          <w:highlight w:val="yellow"/>
          <w:lang w:val="en-US"/>
        </w:rPr>
        <w:t>Mandatory Reporting and Reportable Conduct Policy and Procedures for Child Safety Document</w:t>
      </w:r>
      <w:r w:rsidRPr="00A43125">
        <w:rPr>
          <w:highlight w:val="yellow"/>
          <w:lang w:val="en-US"/>
        </w:rPr>
        <w:t>)</w:t>
      </w:r>
      <w:r>
        <w:rPr>
          <w:lang w:val="en-US"/>
        </w:rPr>
        <w:t xml:space="preserve"> </w:t>
      </w:r>
    </w:p>
    <w:p w14:paraId="527913A7" w14:textId="15AB85D2" w:rsidR="001A00F8" w:rsidRPr="001A00F8" w:rsidRDefault="001A00F8" w:rsidP="001A00F8">
      <w:pPr>
        <w:pStyle w:val="Heading1"/>
      </w:pPr>
      <w:r w:rsidRPr="001A00F8">
        <w:rPr>
          <w:lang w:val="en-US"/>
        </w:rPr>
        <w:t xml:space="preserve">Standard </w:t>
      </w:r>
      <w:r>
        <w:rPr>
          <w:lang w:val="en-US"/>
        </w:rPr>
        <w:t>#</w:t>
      </w:r>
      <w:r w:rsidRPr="001A00F8">
        <w:rPr>
          <w:lang w:val="en-US"/>
        </w:rPr>
        <w:t>8</w:t>
      </w:r>
    </w:p>
    <w:p w14:paraId="09F3E269" w14:textId="6193599E" w:rsidR="001A00F8" w:rsidRPr="001A00F8" w:rsidRDefault="001A00F8" w:rsidP="001A00F8">
      <w:pPr>
        <w:pStyle w:val="Heading2"/>
      </w:pPr>
      <w:r w:rsidRPr="001A00F8">
        <w:t>Staff and volunteers are equipped with the knowledge, skills, and awareness to keep children and young people safe through ongoing education and training.</w:t>
      </w:r>
    </w:p>
    <w:p w14:paraId="0592ECFC" w14:textId="77777777" w:rsidR="001A00F8" w:rsidRPr="008D2172" w:rsidRDefault="001A00F8" w:rsidP="001A00F8">
      <w:r w:rsidRPr="008D2172">
        <w:rPr>
          <w:highlight w:val="yellow"/>
        </w:rPr>
        <w:t xml:space="preserve">Add text </w:t>
      </w:r>
      <w:proofErr w:type="gramStart"/>
      <w:r w:rsidRPr="008D2172">
        <w:rPr>
          <w:highlight w:val="yellow"/>
        </w:rPr>
        <w:t>here</w:t>
      </w:r>
      <w:proofErr w:type="gramEnd"/>
    </w:p>
    <w:p w14:paraId="1A8F11F4" w14:textId="77777777" w:rsidR="002B4FDD" w:rsidRDefault="002B4FDD" w:rsidP="002B4FDD">
      <w:pPr>
        <w:rPr>
          <w:lang w:val="en-US"/>
        </w:rPr>
      </w:pPr>
      <w:r>
        <w:rPr>
          <w:highlight w:val="yellow"/>
          <w:lang w:val="en-US"/>
        </w:rPr>
        <w:t>Please refer to Page …. of our Children, Young and Vulnerable People Safety Standards Code of Conduct Document to identify how we do this</w:t>
      </w:r>
      <w:r>
        <w:rPr>
          <w:lang w:val="en-US"/>
        </w:rPr>
        <w:t>.</w:t>
      </w:r>
    </w:p>
    <w:p w14:paraId="66554313" w14:textId="0725D224" w:rsidR="001A00F8" w:rsidRPr="001A00F8" w:rsidRDefault="001A00F8" w:rsidP="001A00F8">
      <w:pPr>
        <w:pStyle w:val="Heading1"/>
      </w:pPr>
      <w:r w:rsidRPr="001A00F8">
        <w:rPr>
          <w:lang w:val="en-US"/>
        </w:rPr>
        <w:t xml:space="preserve">Standard </w:t>
      </w:r>
      <w:r>
        <w:rPr>
          <w:lang w:val="en-US"/>
        </w:rPr>
        <w:t>#</w:t>
      </w:r>
      <w:r w:rsidRPr="001A00F8">
        <w:rPr>
          <w:lang w:val="en-US"/>
        </w:rPr>
        <w:t>9</w:t>
      </w:r>
    </w:p>
    <w:p w14:paraId="6FFB2397" w14:textId="50FB5D02" w:rsidR="001A00F8" w:rsidRPr="001A00F8" w:rsidRDefault="001A00F8" w:rsidP="001A00F8">
      <w:pPr>
        <w:pStyle w:val="Heading2"/>
      </w:pPr>
      <w:r w:rsidRPr="001A00F8">
        <w:t>Physical and online environments promote safety and well-being while minimizing the opportunity for children and young people to be harmed</w:t>
      </w:r>
      <w:r>
        <w:t>.</w:t>
      </w:r>
    </w:p>
    <w:p w14:paraId="3F0FE95F" w14:textId="77777777" w:rsidR="001A00F8" w:rsidRPr="008D2172" w:rsidRDefault="001A00F8" w:rsidP="001A00F8">
      <w:r w:rsidRPr="008D2172">
        <w:rPr>
          <w:highlight w:val="yellow"/>
        </w:rPr>
        <w:t xml:space="preserve">Add text </w:t>
      </w:r>
      <w:proofErr w:type="gramStart"/>
      <w:r w:rsidRPr="008D2172">
        <w:rPr>
          <w:highlight w:val="yellow"/>
        </w:rPr>
        <w:t>here</w:t>
      </w:r>
      <w:proofErr w:type="gramEnd"/>
    </w:p>
    <w:p w14:paraId="0D1F3574" w14:textId="77777777" w:rsidR="002B4FDD" w:rsidRDefault="002B4FDD" w:rsidP="002B4FDD">
      <w:pPr>
        <w:rPr>
          <w:lang w:val="en-US"/>
        </w:rPr>
      </w:pPr>
      <w:r>
        <w:rPr>
          <w:highlight w:val="yellow"/>
          <w:lang w:val="en-US"/>
        </w:rPr>
        <w:t>Please refer to Page …. of our Children, Young and Vulnerable People Safety Standards Code of Conduct Document to identify how we do this</w:t>
      </w:r>
      <w:r>
        <w:rPr>
          <w:lang w:val="en-US"/>
        </w:rPr>
        <w:t>.</w:t>
      </w:r>
    </w:p>
    <w:p w14:paraId="0B59B3E7" w14:textId="67479E58" w:rsidR="00E7279A" w:rsidRPr="00E7279A" w:rsidRDefault="00E7279A" w:rsidP="00E7279A">
      <w:pPr>
        <w:pStyle w:val="Heading1"/>
      </w:pPr>
      <w:r w:rsidRPr="00E7279A">
        <w:rPr>
          <w:lang w:val="en-US"/>
        </w:rPr>
        <w:t xml:space="preserve">Standard </w:t>
      </w:r>
      <w:r>
        <w:rPr>
          <w:lang w:val="en-US"/>
        </w:rPr>
        <w:t>#</w:t>
      </w:r>
      <w:r w:rsidRPr="00E7279A">
        <w:rPr>
          <w:lang w:val="en-US"/>
        </w:rPr>
        <w:t>10</w:t>
      </w:r>
    </w:p>
    <w:p w14:paraId="0B574CDC" w14:textId="1D2A2253" w:rsidR="00E7279A" w:rsidRPr="00E7279A" w:rsidRDefault="00E7279A" w:rsidP="00E7279A">
      <w:pPr>
        <w:pStyle w:val="Heading2"/>
      </w:pPr>
      <w:r w:rsidRPr="00E7279A">
        <w:t>Implementation of the Child Safe Standards is regularly reviewed and improved.</w:t>
      </w:r>
    </w:p>
    <w:p w14:paraId="171E74DB" w14:textId="77777777" w:rsidR="00E7279A" w:rsidRPr="008D2172" w:rsidRDefault="00E7279A" w:rsidP="00E7279A">
      <w:r w:rsidRPr="008D2172">
        <w:rPr>
          <w:highlight w:val="yellow"/>
        </w:rPr>
        <w:t xml:space="preserve">Add text </w:t>
      </w:r>
      <w:proofErr w:type="gramStart"/>
      <w:r w:rsidRPr="008D2172">
        <w:rPr>
          <w:highlight w:val="yellow"/>
        </w:rPr>
        <w:t>here</w:t>
      </w:r>
      <w:proofErr w:type="gramEnd"/>
    </w:p>
    <w:p w14:paraId="2B4DC270" w14:textId="77777777" w:rsidR="002B4FDD" w:rsidRDefault="002B4FDD" w:rsidP="002B4FDD">
      <w:pPr>
        <w:rPr>
          <w:lang w:val="en-US"/>
        </w:rPr>
      </w:pPr>
      <w:r>
        <w:rPr>
          <w:highlight w:val="yellow"/>
          <w:lang w:val="en-US"/>
        </w:rPr>
        <w:t>Please refer to Page …. of our Children, Young and Vulnerable People Safety Standards Code of Conduct Document to identify how we do this</w:t>
      </w:r>
      <w:r>
        <w:rPr>
          <w:lang w:val="en-US"/>
        </w:rPr>
        <w:t>.</w:t>
      </w:r>
    </w:p>
    <w:p w14:paraId="50E6A2D3" w14:textId="77777777" w:rsidR="009F2F89" w:rsidRPr="009F2F89" w:rsidRDefault="009F2F89" w:rsidP="009F2F89">
      <w:pPr>
        <w:pStyle w:val="Heading1"/>
      </w:pPr>
      <w:r w:rsidRPr="009F2F89">
        <w:rPr>
          <w:lang w:val="en-US"/>
        </w:rPr>
        <w:t>Standard 11</w:t>
      </w:r>
    </w:p>
    <w:p w14:paraId="3B016A65" w14:textId="079838BF" w:rsidR="009F2F89" w:rsidRPr="009F2F89" w:rsidRDefault="009F2F89" w:rsidP="009F2F89">
      <w:pPr>
        <w:pStyle w:val="Heading2"/>
      </w:pPr>
      <w:r w:rsidRPr="009F2F89">
        <w:t>Policies and procedures document how the organisation is safe for children and young people</w:t>
      </w:r>
      <w:r>
        <w:t>.</w:t>
      </w:r>
    </w:p>
    <w:p w14:paraId="244BE7E6" w14:textId="77777777" w:rsidR="009F2F89" w:rsidRPr="008D2172" w:rsidRDefault="009F2F89" w:rsidP="009F2F89">
      <w:r w:rsidRPr="008D2172">
        <w:rPr>
          <w:highlight w:val="yellow"/>
        </w:rPr>
        <w:t xml:space="preserve">Add text </w:t>
      </w:r>
      <w:proofErr w:type="gramStart"/>
      <w:r w:rsidRPr="008D2172">
        <w:rPr>
          <w:highlight w:val="yellow"/>
        </w:rPr>
        <w:t>here</w:t>
      </w:r>
      <w:proofErr w:type="gramEnd"/>
    </w:p>
    <w:p w14:paraId="7B3D3AFD" w14:textId="77777777" w:rsidR="002B4FDD" w:rsidRDefault="002B4FDD" w:rsidP="002B4FDD">
      <w:pPr>
        <w:rPr>
          <w:lang w:val="en-US"/>
        </w:rPr>
      </w:pPr>
      <w:r>
        <w:rPr>
          <w:highlight w:val="yellow"/>
          <w:lang w:val="en-US"/>
        </w:rPr>
        <w:t>Please refer to Page …. of our Children, Young and Vulnerable People Safety Standards Code of Conduct Document to identify how we do this</w:t>
      </w:r>
      <w:r>
        <w:rPr>
          <w:lang w:val="en-US"/>
        </w:rPr>
        <w:t>.</w:t>
      </w:r>
    </w:p>
    <w:p w14:paraId="7B493050" w14:textId="30F4DBC3" w:rsidR="00011E2B" w:rsidRPr="00A43125" w:rsidRDefault="00011E2B" w:rsidP="001A00F8">
      <w:pPr>
        <w:pStyle w:val="Heading2"/>
        <w:rPr>
          <w:lang w:val="en-US"/>
        </w:rPr>
      </w:pPr>
    </w:p>
    <w:sectPr w:rsidR="00011E2B" w:rsidRPr="00A43125" w:rsidSect="00535A8F">
      <w:footerReference w:type="default" r:id="rId6"/>
      <w:pgSz w:w="11906" w:h="16838"/>
      <w:pgMar w:top="426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9D4F" w14:textId="77777777" w:rsidR="00AE1182" w:rsidRDefault="00AE1182" w:rsidP="00E00437">
      <w:pPr>
        <w:spacing w:after="0" w:line="240" w:lineRule="auto"/>
      </w:pPr>
      <w:r>
        <w:separator/>
      </w:r>
    </w:p>
  </w:endnote>
  <w:endnote w:type="continuationSeparator" w:id="0">
    <w:p w14:paraId="7033AC5C" w14:textId="77777777" w:rsidR="00AE1182" w:rsidRDefault="00AE1182" w:rsidP="00E0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B5602" w14:textId="388F713C" w:rsidR="00E00437" w:rsidRDefault="00E00437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37D6" w14:textId="77777777" w:rsidR="00AE1182" w:rsidRDefault="00AE1182" w:rsidP="00E00437">
      <w:pPr>
        <w:spacing w:after="0" w:line="240" w:lineRule="auto"/>
      </w:pPr>
      <w:r>
        <w:separator/>
      </w:r>
    </w:p>
  </w:footnote>
  <w:footnote w:type="continuationSeparator" w:id="0">
    <w:p w14:paraId="5371A55F" w14:textId="77777777" w:rsidR="00AE1182" w:rsidRDefault="00AE1182" w:rsidP="00E0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C1"/>
    <w:rsid w:val="00011E2B"/>
    <w:rsid w:val="0002110C"/>
    <w:rsid w:val="001324BF"/>
    <w:rsid w:val="001A00F8"/>
    <w:rsid w:val="002B4FDD"/>
    <w:rsid w:val="004E10C2"/>
    <w:rsid w:val="00535A8F"/>
    <w:rsid w:val="005A34C1"/>
    <w:rsid w:val="006011C1"/>
    <w:rsid w:val="0067143E"/>
    <w:rsid w:val="008D0BF3"/>
    <w:rsid w:val="008D2172"/>
    <w:rsid w:val="009F2F89"/>
    <w:rsid w:val="00A43125"/>
    <w:rsid w:val="00AE1182"/>
    <w:rsid w:val="00B25B9C"/>
    <w:rsid w:val="00D02DCE"/>
    <w:rsid w:val="00DC3449"/>
    <w:rsid w:val="00DC750B"/>
    <w:rsid w:val="00E00437"/>
    <w:rsid w:val="00E7279A"/>
    <w:rsid w:val="00ED37DA"/>
    <w:rsid w:val="00F052D3"/>
    <w:rsid w:val="00F4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EE1B"/>
  <w15:chartTrackingRefBased/>
  <w15:docId w15:val="{F1B09CF7-CA7F-4A74-A623-3336ED7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DD"/>
  </w:style>
  <w:style w:type="paragraph" w:styleId="Heading1">
    <w:name w:val="heading 1"/>
    <w:basedOn w:val="Normal"/>
    <w:next w:val="Normal"/>
    <w:link w:val="Heading1Char"/>
    <w:uiPriority w:val="9"/>
    <w:qFormat/>
    <w:rsid w:val="00A43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B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011C1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011C1"/>
    <w:rPr>
      <w:rFonts w:eastAsiaTheme="minorEastAsia"/>
      <w:kern w:val="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431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0B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0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37"/>
  </w:style>
  <w:style w:type="paragraph" w:styleId="Footer">
    <w:name w:val="footer"/>
    <w:basedOn w:val="Normal"/>
    <w:link w:val="FooterChar"/>
    <w:uiPriority w:val="99"/>
    <w:unhideWhenUsed/>
    <w:rsid w:val="00E0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vulnerable people safety policy document</vt:lpstr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Young and vulnerable people safety standards policy document</dc:title>
  <dc:subject/>
  <dc:creator>Ann Morison</dc:creator>
  <cp:keywords/>
  <dc:description/>
  <cp:lastModifiedBy>Ann Morison</cp:lastModifiedBy>
  <cp:revision>19</cp:revision>
  <dcterms:created xsi:type="dcterms:W3CDTF">2023-06-26T05:02:00Z</dcterms:created>
  <dcterms:modified xsi:type="dcterms:W3CDTF">2023-06-26T05:50:00Z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5eeebf07-2f6e-4468-9188-748490d079a8</vt:lpwstr>
  </property>
</Properties>
</file>